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CB" w:rsidRDefault="000A6D8E" w:rsidP="002E6FCB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r w:rsidRPr="000A6D8E">
        <w:rPr>
          <w:rFonts w:eastAsia="Times New Roman" w:cs="Times New Roman"/>
          <w:b/>
          <w:bCs/>
          <w:sz w:val="36"/>
          <w:szCs w:val="36"/>
          <w:lang w:val="uk-UA" w:eastAsia="uk-UA"/>
        </w:rPr>
        <w:t>Конспект комплексного заняття</w:t>
      </w:r>
    </w:p>
    <w:p w:rsidR="002E6FCB" w:rsidRDefault="002E6FCB" w:rsidP="002E6FCB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r>
        <w:rPr>
          <w:rFonts w:eastAsia="Times New Roman" w:cs="Times New Roman"/>
          <w:b/>
          <w:bCs/>
          <w:sz w:val="36"/>
          <w:szCs w:val="36"/>
          <w:lang w:val="uk-UA" w:eastAsia="uk-UA"/>
        </w:rPr>
        <w:t>і</w:t>
      </w:r>
      <w:r w:rsidR="008F57BC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з </w:t>
      </w:r>
      <w:r>
        <w:rPr>
          <w:rFonts w:eastAsia="Times New Roman" w:cs="Times New Roman"/>
          <w:b/>
          <w:bCs/>
          <w:sz w:val="36"/>
          <w:szCs w:val="36"/>
          <w:lang w:val="uk-UA" w:eastAsia="uk-UA"/>
        </w:rPr>
        <w:t>ознайомлення з соціумом</w:t>
      </w:r>
      <w:r w:rsidR="008F57BC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і художньо –</w:t>
      </w:r>
    </w:p>
    <w:p w:rsidR="002E6FCB" w:rsidRDefault="008F57BC" w:rsidP="002E6FCB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r>
        <w:rPr>
          <w:rFonts w:eastAsia="Times New Roman" w:cs="Times New Roman"/>
          <w:b/>
          <w:bCs/>
          <w:sz w:val="36"/>
          <w:szCs w:val="36"/>
          <w:lang w:val="uk-UA" w:eastAsia="uk-UA"/>
        </w:rPr>
        <w:t>продуктивної діяльності</w:t>
      </w:r>
    </w:p>
    <w:p w:rsidR="003E13D6" w:rsidRDefault="000A6D8E" w:rsidP="002E6FCB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r w:rsidRPr="000A6D8E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для </w:t>
      </w:r>
      <w:r>
        <w:rPr>
          <w:rFonts w:eastAsia="Times New Roman" w:cs="Times New Roman"/>
          <w:b/>
          <w:bCs/>
          <w:sz w:val="36"/>
          <w:szCs w:val="36"/>
          <w:lang w:val="uk-UA" w:eastAsia="uk-UA"/>
        </w:rPr>
        <w:t>дітей молодшої групи.</w:t>
      </w:r>
      <w:r w:rsidRPr="000A6D8E">
        <w:rPr>
          <w:rFonts w:eastAsia="Times New Roman" w:cs="Times New Roman"/>
          <w:sz w:val="36"/>
          <w:szCs w:val="36"/>
          <w:lang w:val="uk-UA" w:eastAsia="uk-UA"/>
        </w:rPr>
        <w:br/>
      </w:r>
      <w:r w:rsidR="002E6FCB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                                           </w:t>
      </w:r>
    </w:p>
    <w:p w:rsidR="008F57BC" w:rsidRDefault="003E13D6" w:rsidP="002E6FCB">
      <w:pPr>
        <w:spacing w:after="0"/>
        <w:jc w:val="center"/>
        <w:rPr>
          <w:rFonts w:eastAsia="Times New Roman" w:cs="Times New Roman"/>
          <w:bCs/>
          <w:i/>
          <w:szCs w:val="28"/>
          <w:lang w:val="uk-UA" w:eastAsia="uk-UA"/>
        </w:rPr>
      </w:pPr>
      <w:r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                                  </w:t>
      </w:r>
      <w:r w:rsidR="002E6FCB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 </w:t>
      </w:r>
      <w:r w:rsidR="002E6FCB" w:rsidRPr="003E13D6">
        <w:rPr>
          <w:rFonts w:eastAsia="Times New Roman" w:cs="Times New Roman"/>
          <w:bCs/>
          <w:i/>
          <w:szCs w:val="28"/>
          <w:lang w:val="uk-UA" w:eastAsia="uk-UA"/>
        </w:rPr>
        <w:t>вихователь Хома С.В.</w:t>
      </w:r>
      <w:r w:rsidRPr="003E13D6">
        <w:rPr>
          <w:rFonts w:eastAsia="Times New Roman" w:cs="Times New Roman"/>
          <w:bCs/>
          <w:i/>
          <w:szCs w:val="28"/>
          <w:lang w:val="uk-UA" w:eastAsia="uk-UA"/>
        </w:rPr>
        <w:t>,</w:t>
      </w:r>
      <w:r>
        <w:rPr>
          <w:rFonts w:eastAsia="Times New Roman" w:cs="Times New Roman"/>
          <w:bCs/>
          <w:i/>
          <w:szCs w:val="28"/>
          <w:lang w:val="uk-UA" w:eastAsia="uk-UA"/>
        </w:rPr>
        <w:t xml:space="preserve">вища категорія </w:t>
      </w:r>
    </w:p>
    <w:p w:rsidR="003E13D6" w:rsidRDefault="003E13D6" w:rsidP="002E6FCB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</w:p>
    <w:p w:rsidR="008F57BC" w:rsidRPr="003E13D6" w:rsidRDefault="000A6D8E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b/>
          <w:bCs/>
          <w:szCs w:val="28"/>
          <w:lang w:val="uk-UA" w:eastAsia="uk-UA"/>
        </w:rPr>
        <w:t>Тема:</w:t>
      </w:r>
      <w:r w:rsidRPr="003E13D6">
        <w:rPr>
          <w:rFonts w:eastAsia="Times New Roman" w:cs="Times New Roman"/>
          <w:szCs w:val="28"/>
          <w:lang w:val="uk-UA" w:eastAsia="uk-UA"/>
        </w:rPr>
        <w:t> «</w:t>
      </w:r>
      <w:r w:rsidRPr="003E13D6">
        <w:rPr>
          <w:rFonts w:eastAsia="Times New Roman" w:cs="Times New Roman"/>
          <w:b/>
          <w:szCs w:val="28"/>
          <w:lang w:val="uk-UA" w:eastAsia="uk-UA"/>
        </w:rPr>
        <w:t>Що де купуємо?»</w:t>
      </w:r>
      <w:r w:rsidRPr="003E13D6">
        <w:rPr>
          <w:rFonts w:eastAsia="Times New Roman" w:cs="Times New Roman"/>
          <w:szCs w:val="28"/>
          <w:lang w:val="uk-UA" w:eastAsia="uk-UA"/>
        </w:rPr>
        <w:br/>
      </w:r>
      <w:r w:rsidRPr="003E13D6">
        <w:rPr>
          <w:rFonts w:eastAsia="Times New Roman" w:cs="Times New Roman"/>
          <w:b/>
          <w:bCs/>
          <w:szCs w:val="28"/>
          <w:lang w:val="uk-UA" w:eastAsia="uk-UA"/>
        </w:rPr>
        <w:t>Мета:</w:t>
      </w:r>
      <w:r w:rsidRPr="003E13D6">
        <w:rPr>
          <w:rFonts w:eastAsia="Times New Roman" w:cs="Times New Roman"/>
          <w:szCs w:val="28"/>
          <w:lang w:val="uk-UA" w:eastAsia="uk-UA"/>
        </w:rPr>
        <w:br/>
        <w:t>Розширити знання дітей про магазини та товари, які там продаються.</w:t>
      </w:r>
      <w:r w:rsidRPr="003E13D6">
        <w:rPr>
          <w:rFonts w:eastAsia="Times New Roman" w:cs="Times New Roman"/>
          <w:szCs w:val="28"/>
          <w:lang w:val="uk-UA" w:eastAsia="uk-UA"/>
        </w:rPr>
        <w:br/>
        <w:t>Формувати навички орієнтації у світі професій (продавець, касир, покупець).</w:t>
      </w:r>
      <w:r w:rsidRPr="003E13D6">
        <w:rPr>
          <w:rFonts w:eastAsia="Times New Roman" w:cs="Times New Roman"/>
          <w:szCs w:val="28"/>
          <w:lang w:val="uk-UA" w:eastAsia="uk-UA"/>
        </w:rPr>
        <w:br/>
        <w:t xml:space="preserve">Ознайомити дітей з нетрадиційною технікою малювання – «малювання </w:t>
      </w:r>
      <w:r w:rsidR="008F57BC" w:rsidRPr="003E13D6">
        <w:rPr>
          <w:rFonts w:eastAsia="Times New Roman" w:cs="Times New Roman"/>
          <w:szCs w:val="28"/>
          <w:lang w:val="uk-UA" w:eastAsia="uk-UA"/>
        </w:rPr>
        <w:t>ЛЕГО</w:t>
      </w:r>
      <w:r w:rsidRPr="003E13D6">
        <w:rPr>
          <w:rFonts w:eastAsia="Times New Roman" w:cs="Times New Roman"/>
          <w:szCs w:val="28"/>
          <w:lang w:val="uk-UA" w:eastAsia="uk-UA"/>
        </w:rPr>
        <w:t>».</w:t>
      </w:r>
      <w:r w:rsidRPr="003E13D6">
        <w:rPr>
          <w:rFonts w:eastAsia="Times New Roman" w:cs="Times New Roman"/>
          <w:szCs w:val="28"/>
          <w:lang w:val="uk-UA" w:eastAsia="uk-UA"/>
        </w:rPr>
        <w:br/>
        <w:t>Розвивати мовлення, логічне мислення, дрібну моторику, творчу уяву.</w:t>
      </w:r>
      <w:r w:rsidRPr="003E13D6">
        <w:rPr>
          <w:rFonts w:eastAsia="Times New Roman" w:cs="Times New Roman"/>
          <w:szCs w:val="28"/>
          <w:lang w:val="uk-UA" w:eastAsia="uk-UA"/>
        </w:rPr>
        <w:br/>
        <w:t>Виховувати інтерес до пізнання навколишнього світу, культуру поведінки в магазині.</w:t>
      </w:r>
    </w:p>
    <w:p w:rsidR="007D26F5" w:rsidRPr="003E13D6" w:rsidRDefault="008F57BC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Матеріал : </w:t>
      </w:r>
      <w:r w:rsidRPr="003E13D6">
        <w:rPr>
          <w:rFonts w:eastAsia="Times New Roman" w:cs="Times New Roman"/>
          <w:szCs w:val="28"/>
          <w:lang w:val="uk-UA" w:eastAsia="uk-UA"/>
        </w:rPr>
        <w:t>презентація</w:t>
      </w:r>
      <w:r w:rsidR="007324C5" w:rsidRPr="003E13D6">
        <w:rPr>
          <w:rFonts w:eastAsia="Times New Roman" w:cs="Times New Roman"/>
          <w:szCs w:val="28"/>
          <w:lang w:val="uk-UA" w:eastAsia="uk-UA"/>
        </w:rPr>
        <w:t xml:space="preserve"> «Магазини</w:t>
      </w:r>
      <w:r w:rsidRPr="003E13D6">
        <w:rPr>
          <w:rFonts w:eastAsia="Times New Roman" w:cs="Times New Roman"/>
          <w:szCs w:val="28"/>
          <w:lang w:val="uk-UA" w:eastAsia="uk-UA"/>
        </w:rPr>
        <w:t xml:space="preserve">, </w:t>
      </w:r>
      <w:proofErr w:type="spellStart"/>
      <w:r w:rsidRPr="003E13D6">
        <w:rPr>
          <w:rFonts w:eastAsia="Times New Roman" w:cs="Times New Roman"/>
          <w:szCs w:val="28"/>
          <w:lang w:val="uk-UA" w:eastAsia="uk-UA"/>
        </w:rPr>
        <w:t>кубики-</w:t>
      </w:r>
      <w:proofErr w:type="spellEnd"/>
      <w:r w:rsidRPr="003E13D6">
        <w:rPr>
          <w:rFonts w:eastAsia="Times New Roman" w:cs="Times New Roman"/>
          <w:szCs w:val="28"/>
          <w:lang w:val="uk-UA" w:eastAsia="uk-UA"/>
        </w:rPr>
        <w:t xml:space="preserve"> </w:t>
      </w:r>
      <w:proofErr w:type="spellStart"/>
      <w:r w:rsidRPr="003E13D6">
        <w:rPr>
          <w:rFonts w:eastAsia="Times New Roman" w:cs="Times New Roman"/>
          <w:szCs w:val="28"/>
          <w:lang w:val="uk-UA" w:eastAsia="uk-UA"/>
        </w:rPr>
        <w:t>лего</w:t>
      </w:r>
      <w:proofErr w:type="spellEnd"/>
      <w:r w:rsidRPr="003E13D6">
        <w:rPr>
          <w:rFonts w:eastAsia="Times New Roman" w:cs="Times New Roman"/>
          <w:szCs w:val="28"/>
          <w:lang w:val="uk-UA" w:eastAsia="uk-UA"/>
        </w:rPr>
        <w:t xml:space="preserve">, </w:t>
      </w:r>
      <w:r w:rsidR="00786367" w:rsidRPr="003E13D6">
        <w:rPr>
          <w:rFonts w:eastAsia="Times New Roman" w:cs="Times New Roman"/>
          <w:szCs w:val="28"/>
          <w:lang w:val="uk-UA" w:eastAsia="uk-UA"/>
        </w:rPr>
        <w:t>д</w:t>
      </w:r>
      <w:r w:rsidRPr="003E13D6">
        <w:rPr>
          <w:rFonts w:eastAsia="Times New Roman" w:cs="Times New Roman"/>
          <w:szCs w:val="28"/>
          <w:lang w:val="uk-UA" w:eastAsia="uk-UA"/>
        </w:rPr>
        <w:t>/г</w:t>
      </w:r>
      <w:r w:rsidR="00786367" w:rsidRPr="003E13D6">
        <w:rPr>
          <w:rFonts w:eastAsia="Times New Roman" w:cs="Times New Roman"/>
          <w:szCs w:val="28"/>
          <w:lang w:val="uk-UA" w:eastAsia="uk-UA"/>
        </w:rPr>
        <w:t xml:space="preserve"> « Одяг для хлопчика і для дівчинки»,</w:t>
      </w:r>
      <w:r w:rsidR="007324C5" w:rsidRPr="003E13D6">
        <w:rPr>
          <w:rFonts w:eastAsia="Times New Roman" w:cs="Times New Roman"/>
          <w:szCs w:val="28"/>
          <w:lang w:val="uk-UA" w:eastAsia="uk-UA"/>
        </w:rPr>
        <w:t xml:space="preserve"> « Що де купуємо»,</w:t>
      </w:r>
      <w:r w:rsidR="00786367" w:rsidRPr="003E13D6">
        <w:rPr>
          <w:rFonts w:eastAsia="Times New Roman" w:cs="Times New Roman"/>
          <w:szCs w:val="28"/>
          <w:lang w:val="uk-UA" w:eastAsia="uk-UA"/>
        </w:rPr>
        <w:t xml:space="preserve"> шаблони на кожну дитину сукня для дівчаток  і сорочка для хлоп’яток, фарби</w:t>
      </w:r>
      <w:r w:rsidR="007324C5" w:rsidRPr="003E13D6">
        <w:rPr>
          <w:rFonts w:eastAsia="Times New Roman" w:cs="Times New Roman"/>
          <w:szCs w:val="28"/>
          <w:lang w:val="uk-UA" w:eastAsia="uk-UA"/>
        </w:rPr>
        <w:t xml:space="preserve"> гуаш.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>Хід заняття: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 Організаційний момент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Привітання</w:t>
      </w:r>
      <w:r w:rsidRPr="003E13D6">
        <w:rPr>
          <w:rFonts w:eastAsia="Times New Roman" w:cs="Times New Roman"/>
          <w:szCs w:val="28"/>
          <w:lang w:val="uk-UA" w:eastAsia="uk-UA"/>
        </w:rPr>
        <w:t xml:space="preserve"> – </w:t>
      </w:r>
      <w:proofErr w:type="spellStart"/>
      <w:r w:rsidRPr="003E13D6">
        <w:rPr>
          <w:rFonts w:eastAsia="Times New Roman" w:cs="Times New Roman"/>
          <w:szCs w:val="28"/>
          <w:lang w:val="uk-UA" w:eastAsia="uk-UA"/>
        </w:rPr>
        <w:t>психогімнастика</w:t>
      </w:r>
      <w:proofErr w:type="spellEnd"/>
      <w:r w:rsidRPr="003E13D6">
        <w:rPr>
          <w:rFonts w:eastAsia="Times New Roman" w:cs="Times New Roman"/>
          <w:szCs w:val="28"/>
          <w:lang w:val="uk-UA" w:eastAsia="uk-UA"/>
        </w:rPr>
        <w:t xml:space="preserve">, </w:t>
      </w:r>
      <w:r w:rsidR="000A6D8E" w:rsidRPr="003E13D6">
        <w:rPr>
          <w:rFonts w:eastAsia="Times New Roman" w:cs="Times New Roman"/>
          <w:szCs w:val="28"/>
          <w:lang w:val="uk-UA" w:eastAsia="uk-UA"/>
        </w:rPr>
        <w:t>створення позитивного настрою.</w:t>
      </w:r>
    </w:p>
    <w:p w:rsidR="007D26F5" w:rsidRPr="003E13D6" w:rsidRDefault="007D26F5" w:rsidP="007D26F5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Доброго ранку! Доброго дня!</w:t>
      </w:r>
    </w:p>
    <w:p w:rsidR="007D26F5" w:rsidRPr="003E13D6" w:rsidRDefault="007D26F5" w:rsidP="007D26F5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Хай плещуть долоньки і тупають ніжки.</w:t>
      </w:r>
    </w:p>
    <w:p w:rsidR="007D26F5" w:rsidRPr="003E13D6" w:rsidRDefault="007D26F5" w:rsidP="007D26F5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Працюють голівки і сяють усмішки.</w:t>
      </w:r>
    </w:p>
    <w:p w:rsidR="007D26F5" w:rsidRPr="003E13D6" w:rsidRDefault="007D26F5" w:rsidP="007D26F5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Доброго ранку! Доброго дня!</w:t>
      </w:r>
    </w:p>
    <w:p w:rsidR="007D26F5" w:rsidRPr="003E13D6" w:rsidRDefault="007D26F5" w:rsidP="007D26F5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Бажаєте ви, бажаю вам я!</w:t>
      </w:r>
    </w:p>
    <w:p w:rsidR="007D26F5" w:rsidRPr="003E13D6" w:rsidRDefault="007D26F5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Бесіда вихователя з дітьми на килимку, «Що я купила вчора і в якому магазині».</w:t>
      </w:r>
    </w:p>
    <w:p w:rsidR="00E27803" w:rsidRPr="003E13D6" w:rsidRDefault="007D26F5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 xml:space="preserve">  </w:t>
      </w:r>
      <w:r w:rsidR="00B67BCB" w:rsidRPr="003E13D6">
        <w:rPr>
          <w:rFonts w:eastAsia="Times New Roman" w:cs="Times New Roman"/>
          <w:szCs w:val="28"/>
          <w:lang w:val="uk-UA" w:eastAsia="uk-UA"/>
        </w:rPr>
        <w:t>Перегляд презентації:</w:t>
      </w:r>
      <w:r w:rsidRPr="003E13D6">
        <w:rPr>
          <w:rFonts w:eastAsia="Times New Roman" w:cs="Times New Roman"/>
          <w:szCs w:val="28"/>
          <w:lang w:val="uk-UA" w:eastAsia="uk-UA"/>
        </w:rPr>
        <w:t xml:space="preserve">                                                                   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 xml:space="preserve">Дидактична гра «Вгадай, що це за магазин?» 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 xml:space="preserve">Вихователь </w:t>
      </w:r>
      <w:r w:rsidR="00B67BCB" w:rsidRPr="003E13D6">
        <w:rPr>
          <w:rFonts w:eastAsia="Times New Roman" w:cs="Times New Roman"/>
          <w:szCs w:val="28"/>
          <w:lang w:val="uk-UA" w:eastAsia="uk-UA"/>
        </w:rPr>
        <w:t>на дошці показує слайд</w:t>
      </w:r>
      <w:r w:rsidR="000A6D8E" w:rsidRPr="003E13D6">
        <w:rPr>
          <w:rFonts w:eastAsia="Times New Roman" w:cs="Times New Roman"/>
          <w:szCs w:val="28"/>
          <w:lang w:val="uk-UA" w:eastAsia="uk-UA"/>
        </w:rPr>
        <w:t xml:space="preserve"> магазин</w:t>
      </w:r>
      <w:r w:rsidR="00B67BCB" w:rsidRPr="003E13D6">
        <w:rPr>
          <w:rFonts w:eastAsia="Times New Roman" w:cs="Times New Roman"/>
          <w:szCs w:val="28"/>
          <w:lang w:val="uk-UA" w:eastAsia="uk-UA"/>
        </w:rPr>
        <w:t>ів,ставить питання, діти відповідають.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9D5C22" w:rsidRPr="003E13D6">
        <w:rPr>
          <w:rFonts w:eastAsia="Times New Roman" w:cs="Times New Roman"/>
          <w:b/>
          <w:bCs/>
          <w:szCs w:val="28"/>
          <w:lang w:val="uk-UA" w:eastAsia="uk-UA"/>
        </w:rPr>
        <w:t>Дидактична гра</w:t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 «Що де купуємо?»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Що можна купити в цьому магазині</w:t>
      </w:r>
      <w:r w:rsidR="00A16CE5" w:rsidRPr="003E13D6">
        <w:rPr>
          <w:rFonts w:eastAsia="Times New Roman" w:cs="Times New Roman"/>
          <w:szCs w:val="28"/>
          <w:lang w:val="uk-UA" w:eastAsia="uk-UA"/>
        </w:rPr>
        <w:t xml:space="preserve"> (картинки різних магазинів,</w:t>
      </w:r>
      <w:r w:rsidR="00E27803" w:rsidRPr="003E13D6">
        <w:rPr>
          <w:rFonts w:eastAsia="Times New Roman" w:cs="Times New Roman"/>
          <w:szCs w:val="28"/>
          <w:lang w:val="uk-UA" w:eastAsia="uk-UA"/>
        </w:rPr>
        <w:t xml:space="preserve"> діти викладають муляжі товарів із візочків).</w:t>
      </w:r>
      <w:r w:rsidR="00A16CE5" w:rsidRPr="003E13D6">
        <w:rPr>
          <w:rFonts w:eastAsia="Times New Roman" w:cs="Times New Roman"/>
          <w:szCs w:val="28"/>
          <w:lang w:val="uk-UA" w:eastAsia="uk-UA"/>
        </w:rPr>
        <w:t xml:space="preserve">  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>Фізкультхвилинка «Ми покупці»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(Діти імітують дії покупців: заходять у магазин, вибирають товар, кладуть у кошик, розраховуються).</w:t>
      </w:r>
    </w:p>
    <w:p w:rsidR="00E27803" w:rsidRPr="003E13D6" w:rsidRDefault="00E27803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 xml:space="preserve">Вихователь відкриває кошик з іграшками </w:t>
      </w:r>
      <w:proofErr w:type="spellStart"/>
      <w:r w:rsidRPr="003E13D6">
        <w:rPr>
          <w:rFonts w:eastAsia="Times New Roman" w:cs="Times New Roman"/>
          <w:szCs w:val="28"/>
          <w:lang w:val="uk-UA" w:eastAsia="uk-UA"/>
        </w:rPr>
        <w:t>Лего</w:t>
      </w:r>
      <w:proofErr w:type="spellEnd"/>
      <w:r w:rsidRPr="003E13D6">
        <w:rPr>
          <w:rFonts w:eastAsia="Times New Roman" w:cs="Times New Roman"/>
          <w:szCs w:val="28"/>
          <w:lang w:val="uk-UA" w:eastAsia="uk-UA"/>
        </w:rPr>
        <w:t>.</w:t>
      </w:r>
    </w:p>
    <w:p w:rsidR="00E27803" w:rsidRPr="003E13D6" w:rsidRDefault="00E27803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lastRenderedPageBreak/>
        <w:t xml:space="preserve">Розповідь вихователя про те, що можна </w:t>
      </w:r>
      <w:proofErr w:type="spellStart"/>
      <w:r w:rsidRPr="003E13D6">
        <w:rPr>
          <w:rFonts w:eastAsia="Times New Roman" w:cs="Times New Roman"/>
          <w:szCs w:val="28"/>
          <w:lang w:val="uk-UA" w:eastAsia="uk-UA"/>
        </w:rPr>
        <w:t>лего</w:t>
      </w:r>
      <w:proofErr w:type="spellEnd"/>
      <w:r w:rsidRPr="003E13D6">
        <w:rPr>
          <w:rFonts w:eastAsia="Times New Roman" w:cs="Times New Roman"/>
          <w:szCs w:val="28"/>
          <w:lang w:val="uk-UA" w:eastAsia="uk-UA"/>
        </w:rPr>
        <w:t xml:space="preserve"> не тільки гратися але ще і малювати.</w:t>
      </w:r>
    </w:p>
    <w:p w:rsidR="000A6D8E" w:rsidRPr="003E13D6" w:rsidRDefault="00E27803" w:rsidP="000A6D8E">
      <w:pPr>
        <w:spacing w:after="0"/>
        <w:rPr>
          <w:rFonts w:eastAsia="Times New Roman" w:cs="Times New Roman"/>
          <w:szCs w:val="28"/>
          <w:lang w:val="uk-UA" w:eastAsia="uk-UA"/>
        </w:rPr>
      </w:pPr>
      <w:r w:rsidRPr="003E13D6">
        <w:rPr>
          <w:rFonts w:eastAsia="Times New Roman" w:cs="Times New Roman"/>
          <w:szCs w:val="28"/>
          <w:lang w:val="uk-UA" w:eastAsia="uk-UA"/>
        </w:rPr>
        <w:t>Запрошує дітей до столів.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Художня діяльність: малювання </w:t>
      </w:r>
      <w:r w:rsidR="00F72256" w:rsidRPr="003E13D6">
        <w:rPr>
          <w:rFonts w:eastAsia="Times New Roman" w:cs="Times New Roman"/>
          <w:b/>
          <w:bCs/>
          <w:szCs w:val="28"/>
          <w:lang w:val="uk-UA" w:eastAsia="uk-UA"/>
        </w:rPr>
        <w:t>«Прикрасимо сукню,</w:t>
      </w:r>
      <w:r w:rsidR="00A20F66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 </w:t>
      </w:r>
      <w:r w:rsidR="00F72256" w:rsidRPr="003E13D6">
        <w:rPr>
          <w:rFonts w:eastAsia="Times New Roman" w:cs="Times New Roman"/>
          <w:b/>
          <w:bCs/>
          <w:szCs w:val="28"/>
          <w:lang w:val="uk-UA" w:eastAsia="uk-UA"/>
        </w:rPr>
        <w:t>сорочку</w:t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>» (</w:t>
      </w:r>
      <w:r w:rsidR="00F72256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кубиком </w:t>
      </w:r>
      <w:proofErr w:type="spellStart"/>
      <w:r w:rsidR="00F72256" w:rsidRPr="003E13D6">
        <w:rPr>
          <w:rFonts w:eastAsia="Times New Roman" w:cs="Times New Roman"/>
          <w:b/>
          <w:bCs/>
          <w:szCs w:val="28"/>
          <w:lang w:val="uk-UA" w:eastAsia="uk-UA"/>
        </w:rPr>
        <w:t>лего</w:t>
      </w:r>
      <w:proofErr w:type="spellEnd"/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>)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Показ нетрадиційної техніки малювання</w:t>
      </w:r>
      <w:r w:rsidR="00A20F66" w:rsidRPr="003E13D6">
        <w:rPr>
          <w:rFonts w:eastAsia="Times New Roman" w:cs="Times New Roman"/>
          <w:szCs w:val="28"/>
          <w:lang w:val="uk-UA" w:eastAsia="uk-UA"/>
        </w:rPr>
        <w:t xml:space="preserve"> вихователем.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Діти створюють власні ма</w:t>
      </w:r>
      <w:r w:rsidR="00A20F66" w:rsidRPr="003E13D6">
        <w:rPr>
          <w:rFonts w:eastAsia="Times New Roman" w:cs="Times New Roman"/>
          <w:szCs w:val="28"/>
          <w:lang w:val="uk-UA" w:eastAsia="uk-UA"/>
        </w:rPr>
        <w:t>люнки.</w:t>
      </w:r>
      <w:r w:rsidR="000A6D8E" w:rsidRPr="003E13D6">
        <w:rPr>
          <w:rFonts w:eastAsia="Times New Roman" w:cs="Times New Roman"/>
          <w:szCs w:val="28"/>
          <w:lang w:val="uk-UA" w:eastAsia="uk-UA"/>
        </w:rPr>
        <w:t xml:space="preserve"> 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</w:r>
      <w:r w:rsidR="000A6D8E" w:rsidRPr="003E13D6">
        <w:rPr>
          <w:rFonts w:eastAsia="Times New Roman" w:cs="Times New Roman"/>
          <w:b/>
          <w:bCs/>
          <w:szCs w:val="28"/>
          <w:lang w:val="uk-UA" w:eastAsia="uk-UA"/>
        </w:rPr>
        <w:t xml:space="preserve"> Підсумок заняття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Обговорення малюнків, демонстрація дитячих робіт.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 xml:space="preserve">Рефлексія: 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Що вам найбільше сподобалося?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Що нового ви дізналися?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Прощання.</w:t>
      </w:r>
      <w:r w:rsidR="000A6D8E" w:rsidRPr="003E13D6">
        <w:rPr>
          <w:rFonts w:eastAsia="Times New Roman" w:cs="Times New Roman"/>
          <w:szCs w:val="28"/>
          <w:lang w:val="uk-UA" w:eastAsia="uk-UA"/>
        </w:rPr>
        <w:br/>
        <w:t>Заняття сприяє розвитку пізнавальної активності, мовлення, творчості та закріпленню знань про навколишній світ.</w:t>
      </w:r>
    </w:p>
    <w:p w:rsidR="00F12C76" w:rsidRPr="003E13D6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E13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BC1"/>
    <w:rsid w:val="000A6D8E"/>
    <w:rsid w:val="002E6FCB"/>
    <w:rsid w:val="0037420E"/>
    <w:rsid w:val="003E13D6"/>
    <w:rsid w:val="005A565F"/>
    <w:rsid w:val="006C0B77"/>
    <w:rsid w:val="007324C5"/>
    <w:rsid w:val="00786367"/>
    <w:rsid w:val="007D26F5"/>
    <w:rsid w:val="008242FF"/>
    <w:rsid w:val="00870751"/>
    <w:rsid w:val="008F57BC"/>
    <w:rsid w:val="00922C48"/>
    <w:rsid w:val="009D5C22"/>
    <w:rsid w:val="00A01BC1"/>
    <w:rsid w:val="00A156E9"/>
    <w:rsid w:val="00A16CE5"/>
    <w:rsid w:val="00A20F66"/>
    <w:rsid w:val="00B67BCB"/>
    <w:rsid w:val="00B915B7"/>
    <w:rsid w:val="00C277D1"/>
    <w:rsid w:val="00C6645E"/>
    <w:rsid w:val="00E27803"/>
    <w:rsid w:val="00EA59DF"/>
    <w:rsid w:val="00EE4070"/>
    <w:rsid w:val="00F12C76"/>
    <w:rsid w:val="00F7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2025-05-23T11:58:00Z</cp:lastPrinted>
  <dcterms:created xsi:type="dcterms:W3CDTF">2025-03-20T15:54:00Z</dcterms:created>
  <dcterms:modified xsi:type="dcterms:W3CDTF">2025-05-26T08:29:00Z</dcterms:modified>
</cp:coreProperties>
</file>