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E6" w:rsidRPr="009C3267" w:rsidRDefault="009E37E6" w:rsidP="009E37E6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  <w:t>Середня група</w:t>
      </w:r>
    </w:p>
    <w:p w:rsidR="009E37E6" w:rsidRPr="009C3267" w:rsidRDefault="009E37E6" w:rsidP="009E37E6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9E37E6" w:rsidRPr="009C3267" w:rsidRDefault="009E37E6" w:rsidP="009E37E6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ЩО РОБИТЬ?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 xml:space="preserve">:  </w:t>
      </w:r>
      <w:proofErr w:type="spellStart"/>
      <w:r w:rsidRPr="009C3267">
        <w:rPr>
          <w:sz w:val="28"/>
          <w:szCs w:val="28"/>
        </w:rPr>
        <w:t>показати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дітям</w:t>
      </w:r>
      <w:proofErr w:type="spellEnd"/>
      <w:r w:rsidRPr="009C3267">
        <w:rPr>
          <w:sz w:val="28"/>
          <w:szCs w:val="28"/>
        </w:rPr>
        <w:t xml:space="preserve">,  </w:t>
      </w:r>
      <w:proofErr w:type="spellStart"/>
      <w:r w:rsidRPr="009C3267">
        <w:rPr>
          <w:sz w:val="28"/>
          <w:szCs w:val="28"/>
        </w:rPr>
        <w:t>що</w:t>
      </w:r>
      <w:proofErr w:type="spellEnd"/>
      <w:r w:rsidRPr="009C3267">
        <w:rPr>
          <w:sz w:val="28"/>
          <w:szCs w:val="28"/>
        </w:rPr>
        <w:t xml:space="preserve">  слова  </w:t>
      </w:r>
      <w:proofErr w:type="spellStart"/>
      <w:r w:rsidRPr="009C3267">
        <w:rPr>
          <w:sz w:val="28"/>
          <w:szCs w:val="28"/>
        </w:rPr>
        <w:t>бувають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ізними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звучать вони </w:t>
      </w:r>
      <w:proofErr w:type="spellStart"/>
      <w:r w:rsidRPr="009C3267">
        <w:rPr>
          <w:sz w:val="28"/>
          <w:szCs w:val="28"/>
        </w:rPr>
        <w:t>по-різному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rStyle w:val="a4"/>
          <w:sz w:val="28"/>
          <w:szCs w:val="28"/>
          <w:bdr w:val="none" w:sz="0" w:space="0" w:color="auto" w:frame="1"/>
        </w:rPr>
        <w:t>Ігровий</w:t>
      </w:r>
      <w:proofErr w:type="spellEnd"/>
      <w:r w:rsidRPr="009C3267">
        <w:rPr>
          <w:rStyle w:val="a4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9C3267">
        <w:rPr>
          <w:rStyle w:val="a4"/>
          <w:sz w:val="28"/>
          <w:szCs w:val="28"/>
          <w:bdr w:val="none" w:sz="0" w:space="0" w:color="auto" w:frame="1"/>
        </w:rPr>
        <w:t>матеріал</w:t>
      </w:r>
      <w:proofErr w:type="spellEnd"/>
      <w:r w:rsidRPr="009C3267">
        <w:rPr>
          <w:sz w:val="28"/>
          <w:szCs w:val="28"/>
        </w:rPr>
        <w:t xml:space="preserve">:  картинки  </w:t>
      </w:r>
      <w:proofErr w:type="spellStart"/>
      <w:r w:rsidRPr="009C3267">
        <w:rPr>
          <w:sz w:val="28"/>
          <w:szCs w:val="28"/>
        </w:rPr>
        <w:t>із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зображенням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дівчинки</w:t>
      </w:r>
      <w:proofErr w:type="spellEnd"/>
      <w:r w:rsidRPr="009C3267">
        <w:rPr>
          <w:sz w:val="28"/>
          <w:szCs w:val="28"/>
        </w:rPr>
        <w:t xml:space="preserve">,  яка </w:t>
      </w:r>
      <w:proofErr w:type="spellStart"/>
      <w:r w:rsidRPr="009C3267">
        <w:rPr>
          <w:sz w:val="28"/>
          <w:szCs w:val="28"/>
        </w:rPr>
        <w:t>виконує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дії</w:t>
      </w:r>
      <w:proofErr w:type="spellEnd"/>
      <w:r w:rsidRPr="009C3267">
        <w:rPr>
          <w:sz w:val="28"/>
          <w:szCs w:val="28"/>
        </w:rPr>
        <w:t>  (</w:t>
      </w:r>
      <w:proofErr w:type="spellStart"/>
      <w:r w:rsidRPr="009C3267">
        <w:rPr>
          <w:sz w:val="28"/>
          <w:szCs w:val="28"/>
        </w:rPr>
        <w:t>стрибає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грається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читає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малює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співає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умивається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бігає</w:t>
      </w:r>
      <w:proofErr w:type="spellEnd"/>
      <w:r w:rsidRPr="009C3267">
        <w:rPr>
          <w:sz w:val="28"/>
          <w:szCs w:val="28"/>
        </w:rPr>
        <w:t>, спить).</w:t>
      </w:r>
    </w:p>
    <w:p w:rsidR="009E37E6" w:rsidRPr="009C3267" w:rsidRDefault="009E37E6" w:rsidP="009E37E6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Хід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гри</w:t>
      </w:r>
      <w:proofErr w:type="spellEnd"/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показує</w:t>
      </w:r>
      <w:proofErr w:type="spellEnd"/>
      <w:r w:rsidRPr="009C3267">
        <w:rPr>
          <w:sz w:val="28"/>
          <w:szCs w:val="28"/>
        </w:rPr>
        <w:t xml:space="preserve"> картинки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запитує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дітей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що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робить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дівчинка</w:t>
      </w:r>
      <w:proofErr w:type="spellEnd"/>
      <w:r w:rsidRPr="009C3267">
        <w:rPr>
          <w:sz w:val="28"/>
          <w:szCs w:val="28"/>
        </w:rPr>
        <w:t xml:space="preserve">. Коли </w:t>
      </w: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назвуть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усі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дії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зображені</w:t>
      </w:r>
      <w:proofErr w:type="spellEnd"/>
      <w:r w:rsidRPr="009C3267">
        <w:rPr>
          <w:sz w:val="28"/>
          <w:szCs w:val="28"/>
        </w:rPr>
        <w:t xml:space="preserve"> на картинках, </w:t>
      </w: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пропонує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перерахувати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що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ще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може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робити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дівчинка</w:t>
      </w:r>
      <w:proofErr w:type="spellEnd"/>
      <w:r w:rsidRPr="009C3267">
        <w:rPr>
          <w:sz w:val="28"/>
          <w:szCs w:val="28"/>
        </w:rPr>
        <w:t xml:space="preserve">. </w:t>
      </w:r>
      <w:proofErr w:type="spellStart"/>
      <w:r w:rsidRPr="009C3267">
        <w:rPr>
          <w:sz w:val="28"/>
          <w:szCs w:val="28"/>
        </w:rPr>
        <w:t>Якщо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не </w:t>
      </w:r>
      <w:proofErr w:type="spellStart"/>
      <w:r w:rsidRPr="009C3267">
        <w:rPr>
          <w:sz w:val="28"/>
          <w:szCs w:val="28"/>
        </w:rPr>
        <w:t>відповідають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допомагає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їм</w:t>
      </w:r>
      <w:proofErr w:type="spellEnd"/>
      <w:r w:rsidRPr="009C3267">
        <w:rPr>
          <w:sz w:val="28"/>
          <w:szCs w:val="28"/>
        </w:rPr>
        <w:t xml:space="preserve"> (</w:t>
      </w:r>
      <w:proofErr w:type="spellStart"/>
      <w:r w:rsidRPr="009C3267">
        <w:rPr>
          <w:sz w:val="28"/>
          <w:szCs w:val="28"/>
        </w:rPr>
        <w:t>їсть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співа</w:t>
      </w:r>
      <w:proofErr w:type="gram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>,</w:t>
      </w:r>
      <w:proofErr w:type="gram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думає</w:t>
      </w:r>
      <w:proofErr w:type="spellEnd"/>
      <w:r w:rsidRPr="009C3267">
        <w:rPr>
          <w:sz w:val="28"/>
          <w:szCs w:val="28"/>
        </w:rPr>
        <w:t xml:space="preserve">, говорить, </w:t>
      </w:r>
      <w:proofErr w:type="spellStart"/>
      <w:r w:rsidRPr="009C3267">
        <w:rPr>
          <w:sz w:val="28"/>
          <w:szCs w:val="28"/>
        </w:rPr>
        <w:t>танцює</w:t>
      </w:r>
      <w:proofErr w:type="spellEnd"/>
      <w:r w:rsidRPr="009C3267">
        <w:rPr>
          <w:sz w:val="28"/>
          <w:szCs w:val="28"/>
        </w:rPr>
        <w:t>).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звертає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увагу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дітей</w:t>
      </w:r>
      <w:proofErr w:type="spellEnd"/>
      <w:r w:rsidRPr="009C3267">
        <w:rPr>
          <w:sz w:val="28"/>
          <w:szCs w:val="28"/>
        </w:rPr>
        <w:t xml:space="preserve"> на те, як за </w:t>
      </w:r>
      <w:proofErr w:type="spellStart"/>
      <w:r w:rsidRPr="009C3267">
        <w:rPr>
          <w:sz w:val="28"/>
          <w:szCs w:val="28"/>
        </w:rPr>
        <w:t>допомогою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багатьох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ізних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слів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можна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сказати</w:t>
      </w:r>
      <w:proofErr w:type="spellEnd"/>
      <w:r w:rsidRPr="009C3267">
        <w:rPr>
          <w:sz w:val="28"/>
          <w:szCs w:val="28"/>
        </w:rPr>
        <w:t xml:space="preserve"> про те, </w:t>
      </w:r>
      <w:proofErr w:type="spellStart"/>
      <w:r w:rsidRPr="009C3267">
        <w:rPr>
          <w:sz w:val="28"/>
          <w:szCs w:val="28"/>
        </w:rPr>
        <w:t>що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робить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дівчинка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9E37E6" w:rsidRPr="009C3267" w:rsidRDefault="009E37E6" w:rsidP="009E37E6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proofErr w:type="gramStart"/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Ц</w:t>
      </w:r>
      <w:proofErr w:type="gramEnd"/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ІКАВІ СЛОВА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 xml:space="preserve">: </w:t>
      </w:r>
      <w:proofErr w:type="spellStart"/>
      <w:r w:rsidRPr="009C3267">
        <w:rPr>
          <w:sz w:val="28"/>
          <w:szCs w:val="28"/>
        </w:rPr>
        <w:t>давати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дітям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уявлення</w:t>
      </w:r>
      <w:proofErr w:type="spellEnd"/>
      <w:r w:rsidRPr="009C3267">
        <w:rPr>
          <w:sz w:val="28"/>
          <w:szCs w:val="28"/>
        </w:rPr>
        <w:t xml:space="preserve"> про </w:t>
      </w:r>
      <w:proofErr w:type="spellStart"/>
      <w:r w:rsidRPr="009C3267">
        <w:rPr>
          <w:sz w:val="28"/>
          <w:szCs w:val="28"/>
        </w:rPr>
        <w:t>багатозначність</w:t>
      </w:r>
      <w:proofErr w:type="spellEnd"/>
      <w:r w:rsidRPr="009C3267">
        <w:rPr>
          <w:sz w:val="28"/>
          <w:szCs w:val="28"/>
        </w:rPr>
        <w:t xml:space="preserve"> слова.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rStyle w:val="a4"/>
          <w:sz w:val="28"/>
          <w:szCs w:val="28"/>
          <w:bdr w:val="none" w:sz="0" w:space="0" w:color="auto" w:frame="1"/>
        </w:rPr>
        <w:t>Ігровий</w:t>
      </w:r>
      <w:proofErr w:type="spellEnd"/>
      <w:r w:rsidRPr="009C3267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C3267">
        <w:rPr>
          <w:rStyle w:val="a4"/>
          <w:sz w:val="28"/>
          <w:szCs w:val="28"/>
          <w:bdr w:val="none" w:sz="0" w:space="0" w:color="auto" w:frame="1"/>
        </w:rPr>
        <w:t>матер</w:t>
      </w:r>
      <w:proofErr w:type="gramEnd"/>
      <w:r w:rsidRPr="009C3267">
        <w:rPr>
          <w:rStyle w:val="a4"/>
          <w:sz w:val="28"/>
          <w:szCs w:val="28"/>
          <w:bdr w:val="none" w:sz="0" w:space="0" w:color="auto" w:frame="1"/>
        </w:rPr>
        <w:t>іал</w:t>
      </w:r>
      <w:proofErr w:type="spellEnd"/>
      <w:r w:rsidRPr="009C3267">
        <w:rPr>
          <w:sz w:val="28"/>
          <w:szCs w:val="28"/>
        </w:rPr>
        <w:t xml:space="preserve">: авторучка, лялька, </w:t>
      </w:r>
      <w:proofErr w:type="spellStart"/>
      <w:r w:rsidRPr="009C3267">
        <w:rPr>
          <w:sz w:val="28"/>
          <w:szCs w:val="28"/>
        </w:rPr>
        <w:t>кошик</w:t>
      </w:r>
      <w:proofErr w:type="spellEnd"/>
      <w:r w:rsidRPr="009C3267">
        <w:rPr>
          <w:sz w:val="28"/>
          <w:szCs w:val="28"/>
        </w:rPr>
        <w:t>, чашка, чайник.</w:t>
      </w:r>
    </w:p>
    <w:p w:rsidR="009E37E6" w:rsidRPr="009C3267" w:rsidRDefault="009E37E6" w:rsidP="009E37E6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Хід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гри</w:t>
      </w:r>
      <w:proofErr w:type="spellEnd"/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</w:t>
      </w:r>
      <w:proofErr w:type="spellStart"/>
      <w:r w:rsidRPr="009C3267">
        <w:rPr>
          <w:sz w:val="28"/>
          <w:szCs w:val="28"/>
        </w:rPr>
        <w:t>х</w:t>
      </w:r>
      <w:proofErr w:type="spellEnd"/>
      <w:r w:rsidRPr="009C3267">
        <w:rPr>
          <w:sz w:val="28"/>
          <w:szCs w:val="28"/>
        </w:rPr>
        <w:t xml:space="preserve"> о в а т е </w:t>
      </w:r>
      <w:proofErr w:type="gramStart"/>
      <w:r w:rsidRPr="009C3267">
        <w:rPr>
          <w:sz w:val="28"/>
          <w:szCs w:val="28"/>
        </w:rPr>
        <w:t xml:space="preserve">л </w:t>
      </w:r>
      <w:proofErr w:type="spellStart"/>
      <w:r w:rsidRPr="009C3267">
        <w:rPr>
          <w:sz w:val="28"/>
          <w:szCs w:val="28"/>
        </w:rPr>
        <w:t>ь</w:t>
      </w:r>
      <w:proofErr w:type="spellEnd"/>
      <w:proofErr w:type="gramEnd"/>
      <w:r w:rsidRPr="009C3267">
        <w:rPr>
          <w:sz w:val="28"/>
          <w:szCs w:val="28"/>
        </w:rPr>
        <w:t>  (</w:t>
      </w:r>
      <w:proofErr w:type="spellStart"/>
      <w:r w:rsidRPr="009C3267">
        <w:rPr>
          <w:sz w:val="28"/>
          <w:szCs w:val="28"/>
        </w:rPr>
        <w:t>показуючи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дітям</w:t>
      </w:r>
      <w:proofErr w:type="spellEnd"/>
      <w:r w:rsidRPr="009C3267">
        <w:rPr>
          <w:sz w:val="28"/>
          <w:szCs w:val="28"/>
        </w:rPr>
        <w:t xml:space="preserve"> авторучку). </w:t>
      </w:r>
      <w:proofErr w:type="spellStart"/>
      <w:r w:rsidRPr="009C3267">
        <w:rPr>
          <w:sz w:val="28"/>
          <w:szCs w:val="28"/>
        </w:rPr>
        <w:t>Що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це</w:t>
      </w:r>
      <w:proofErr w:type="spellEnd"/>
      <w:r w:rsidRPr="009C3267">
        <w:rPr>
          <w:sz w:val="28"/>
          <w:szCs w:val="28"/>
        </w:rPr>
        <w:t>?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Д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т и. Ручка.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Правильно. У мене рука, а у ляльки рука </w:t>
      </w:r>
      <w:proofErr w:type="spellStart"/>
      <w:r w:rsidRPr="009C3267">
        <w:rPr>
          <w:sz w:val="28"/>
          <w:szCs w:val="28"/>
        </w:rPr>
        <w:t>маленька</w:t>
      </w:r>
      <w:proofErr w:type="spellEnd"/>
      <w:r w:rsidRPr="009C3267">
        <w:rPr>
          <w:sz w:val="28"/>
          <w:szCs w:val="28"/>
        </w:rPr>
        <w:t>  (</w:t>
      </w:r>
      <w:proofErr w:type="spellStart"/>
      <w:r w:rsidRPr="009C3267">
        <w:rPr>
          <w:sz w:val="28"/>
          <w:szCs w:val="28"/>
        </w:rPr>
        <w:t>показу</w:t>
      </w:r>
      <w:proofErr w:type="gram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>)</w:t>
      </w:r>
      <w:proofErr w:type="gram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Як ми </w:t>
      </w:r>
      <w:proofErr w:type="spellStart"/>
      <w:r w:rsidRPr="009C3267">
        <w:rPr>
          <w:sz w:val="28"/>
          <w:szCs w:val="28"/>
        </w:rPr>
        <w:t>назвемо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маленьку</w:t>
      </w:r>
      <w:proofErr w:type="spellEnd"/>
      <w:r w:rsidRPr="009C3267">
        <w:rPr>
          <w:sz w:val="28"/>
          <w:szCs w:val="28"/>
        </w:rPr>
        <w:t xml:space="preserve"> руку у </w:t>
      </w:r>
      <w:proofErr w:type="gramStart"/>
      <w:r w:rsidRPr="009C3267">
        <w:rPr>
          <w:sz w:val="28"/>
          <w:szCs w:val="28"/>
        </w:rPr>
        <w:t>ляльки</w:t>
      </w:r>
      <w:proofErr w:type="gramEnd"/>
      <w:r w:rsidRPr="009C3267">
        <w:rPr>
          <w:sz w:val="28"/>
          <w:szCs w:val="28"/>
        </w:rPr>
        <w:t>?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  <w:r w:rsidRPr="009C3267">
        <w:rPr>
          <w:sz w:val="28"/>
          <w:szCs w:val="28"/>
        </w:rPr>
        <w:t xml:space="preserve">Д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т и. Ручка.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Так, </w:t>
      </w:r>
      <w:proofErr w:type="spellStart"/>
      <w:r w:rsidRPr="009C3267">
        <w:rPr>
          <w:sz w:val="28"/>
          <w:szCs w:val="28"/>
        </w:rPr>
        <w:t>маленька</w:t>
      </w:r>
      <w:proofErr w:type="spellEnd"/>
      <w:r w:rsidRPr="009C3267">
        <w:rPr>
          <w:sz w:val="28"/>
          <w:szCs w:val="28"/>
        </w:rPr>
        <w:t xml:space="preserve"> рука </w:t>
      </w:r>
      <w:proofErr w:type="spellStart"/>
      <w:r w:rsidRPr="009C3267">
        <w:rPr>
          <w:sz w:val="28"/>
          <w:szCs w:val="28"/>
        </w:rPr>
        <w:t>теж</w:t>
      </w:r>
      <w:proofErr w:type="spellEnd"/>
      <w:r w:rsidRPr="009C3267">
        <w:rPr>
          <w:sz w:val="28"/>
          <w:szCs w:val="28"/>
        </w:rPr>
        <w:t xml:space="preserve"> ручка.  (</w:t>
      </w:r>
      <w:proofErr w:type="spellStart"/>
      <w:r w:rsidRPr="009C3267">
        <w:rPr>
          <w:sz w:val="28"/>
          <w:szCs w:val="28"/>
        </w:rPr>
        <w:t>Поті</w:t>
      </w:r>
      <w:proofErr w:type="gramStart"/>
      <w:r w:rsidRPr="009C3267">
        <w:rPr>
          <w:sz w:val="28"/>
          <w:szCs w:val="28"/>
        </w:rPr>
        <w:t>м</w:t>
      </w:r>
      <w:proofErr w:type="spellEnd"/>
      <w:proofErr w:type="gram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показує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кошик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звертає</w:t>
      </w:r>
      <w:proofErr w:type="spellEnd"/>
      <w:r w:rsidRPr="009C3267">
        <w:rPr>
          <w:sz w:val="28"/>
          <w:szCs w:val="28"/>
        </w:rPr>
        <w:t xml:space="preserve">  </w:t>
      </w:r>
      <w:proofErr w:type="spellStart"/>
      <w:r w:rsidRPr="009C3267">
        <w:rPr>
          <w:sz w:val="28"/>
          <w:szCs w:val="28"/>
        </w:rPr>
        <w:t>увагу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дітей</w:t>
      </w:r>
      <w:proofErr w:type="spellEnd"/>
      <w:r w:rsidRPr="009C3267">
        <w:rPr>
          <w:sz w:val="28"/>
          <w:szCs w:val="28"/>
        </w:rPr>
        <w:t xml:space="preserve">  на те, </w:t>
      </w:r>
      <w:proofErr w:type="spellStart"/>
      <w:r w:rsidRPr="009C3267">
        <w:rPr>
          <w:sz w:val="28"/>
          <w:szCs w:val="28"/>
        </w:rPr>
        <w:t>що</w:t>
      </w:r>
      <w:proofErr w:type="spellEnd"/>
      <w:r w:rsidRPr="009C3267">
        <w:rPr>
          <w:sz w:val="28"/>
          <w:szCs w:val="28"/>
        </w:rPr>
        <w:t xml:space="preserve">  у  </w:t>
      </w:r>
      <w:proofErr w:type="spellStart"/>
      <w:r w:rsidRPr="009C3267">
        <w:rPr>
          <w:sz w:val="28"/>
          <w:szCs w:val="28"/>
        </w:rPr>
        <w:t>кошика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теж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 xml:space="preserve">  ручка.)  А  коли  ми </w:t>
      </w:r>
      <w:proofErr w:type="spellStart"/>
      <w:r w:rsidRPr="009C3267">
        <w:rPr>
          <w:sz w:val="28"/>
          <w:szCs w:val="28"/>
        </w:rPr>
        <w:t>відчиняємо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зачиняємо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двері</w:t>
      </w:r>
      <w:proofErr w:type="spellEnd"/>
      <w:r w:rsidRPr="009C3267">
        <w:rPr>
          <w:sz w:val="28"/>
          <w:szCs w:val="28"/>
        </w:rPr>
        <w:t xml:space="preserve">, за </w:t>
      </w:r>
      <w:proofErr w:type="spellStart"/>
      <w:r w:rsidRPr="009C3267">
        <w:rPr>
          <w:sz w:val="28"/>
          <w:szCs w:val="28"/>
        </w:rPr>
        <w:t>що</w:t>
      </w:r>
      <w:proofErr w:type="spellEnd"/>
      <w:r w:rsidRPr="009C3267">
        <w:rPr>
          <w:sz w:val="28"/>
          <w:szCs w:val="28"/>
        </w:rPr>
        <w:t xml:space="preserve"> ми </w:t>
      </w:r>
      <w:proofErr w:type="spellStart"/>
      <w:r w:rsidRPr="009C3267">
        <w:rPr>
          <w:sz w:val="28"/>
          <w:szCs w:val="28"/>
        </w:rPr>
        <w:t>беремося</w:t>
      </w:r>
      <w:proofErr w:type="spellEnd"/>
      <w:r w:rsidRPr="009C3267">
        <w:rPr>
          <w:sz w:val="28"/>
          <w:szCs w:val="28"/>
        </w:rPr>
        <w:t>?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Д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т и. За ручку.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А </w:t>
      </w:r>
      <w:proofErr w:type="spellStart"/>
      <w:r w:rsidRPr="009C3267">
        <w:rPr>
          <w:sz w:val="28"/>
          <w:szCs w:val="28"/>
        </w:rPr>
        <w:t>хто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мені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скаже</w:t>
      </w:r>
      <w:proofErr w:type="spellEnd"/>
      <w:r w:rsidRPr="009C3267">
        <w:rPr>
          <w:sz w:val="28"/>
          <w:szCs w:val="28"/>
        </w:rPr>
        <w:t xml:space="preserve">, у </w:t>
      </w:r>
      <w:proofErr w:type="spellStart"/>
      <w:r w:rsidRPr="009C3267">
        <w:rPr>
          <w:sz w:val="28"/>
          <w:szCs w:val="28"/>
        </w:rPr>
        <w:t>яких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предметів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ще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 xml:space="preserve"> ручки?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згадують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Якщо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ді</w:t>
      </w:r>
      <w:proofErr w:type="gramStart"/>
      <w:r w:rsidRPr="009C3267">
        <w:rPr>
          <w:sz w:val="28"/>
          <w:szCs w:val="28"/>
        </w:rPr>
        <w:t>ти</w:t>
      </w:r>
      <w:proofErr w:type="spellEnd"/>
      <w:r w:rsidRPr="009C3267">
        <w:rPr>
          <w:sz w:val="28"/>
          <w:szCs w:val="28"/>
        </w:rPr>
        <w:t>  не</w:t>
      </w:r>
      <w:proofErr w:type="gram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можуть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відповісти</w:t>
      </w:r>
      <w:proofErr w:type="spellEnd"/>
      <w:r w:rsidRPr="009C3267">
        <w:rPr>
          <w:sz w:val="28"/>
          <w:szCs w:val="28"/>
        </w:rPr>
        <w:t xml:space="preserve">,  то  </w:t>
      </w: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показує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каструлю</w:t>
      </w:r>
      <w:proofErr w:type="spellEnd"/>
      <w:r w:rsidRPr="009C3267">
        <w:rPr>
          <w:sz w:val="28"/>
          <w:szCs w:val="28"/>
        </w:rPr>
        <w:t xml:space="preserve">,  портфель,  чашку,  чайник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пропонує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дітям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показати</w:t>
      </w:r>
      <w:proofErr w:type="spellEnd"/>
      <w:r w:rsidRPr="009C3267">
        <w:rPr>
          <w:sz w:val="28"/>
          <w:szCs w:val="28"/>
        </w:rPr>
        <w:t xml:space="preserve">,  де у них ручка. </w:t>
      </w: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звертає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увагу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дітей</w:t>
      </w:r>
      <w:proofErr w:type="spellEnd"/>
      <w:r w:rsidRPr="009C3267">
        <w:rPr>
          <w:sz w:val="28"/>
          <w:szCs w:val="28"/>
        </w:rPr>
        <w:t xml:space="preserve"> на те, як </w:t>
      </w:r>
      <w:proofErr w:type="spellStart"/>
      <w:r w:rsidRPr="009C3267">
        <w:rPr>
          <w:sz w:val="28"/>
          <w:szCs w:val="28"/>
        </w:rPr>
        <w:t>багато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ізних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предметів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мають</w:t>
      </w:r>
      <w:proofErr w:type="spellEnd"/>
      <w:r w:rsidRPr="009C3267">
        <w:rPr>
          <w:sz w:val="28"/>
          <w:szCs w:val="28"/>
        </w:rPr>
        <w:t xml:space="preserve"> ручки,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всі</w:t>
      </w:r>
      <w:proofErr w:type="spellEnd"/>
      <w:r w:rsidRPr="009C3267">
        <w:rPr>
          <w:sz w:val="28"/>
          <w:szCs w:val="28"/>
        </w:rPr>
        <w:t xml:space="preserve"> ручки </w:t>
      </w:r>
      <w:proofErr w:type="spellStart"/>
      <w:r w:rsidRPr="009C3267">
        <w:rPr>
          <w:sz w:val="28"/>
          <w:szCs w:val="28"/>
        </w:rPr>
        <w:t>різняться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але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їх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називають</w:t>
      </w:r>
      <w:proofErr w:type="spellEnd"/>
      <w:r w:rsidRPr="009C3267">
        <w:rPr>
          <w:sz w:val="28"/>
          <w:szCs w:val="28"/>
        </w:rPr>
        <w:t xml:space="preserve"> одним словом — «ручка».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lastRenderedPageBreak/>
        <w:t>Потім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повідомля</w:t>
      </w:r>
      <w:proofErr w:type="gram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>,</w:t>
      </w:r>
      <w:proofErr w:type="gram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що</w:t>
      </w:r>
      <w:proofErr w:type="spellEnd"/>
      <w:r w:rsidRPr="009C3267">
        <w:rPr>
          <w:sz w:val="28"/>
          <w:szCs w:val="28"/>
        </w:rPr>
        <w:t xml:space="preserve">  одним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тим</w:t>
      </w:r>
      <w:proofErr w:type="spellEnd"/>
      <w:r w:rsidRPr="009C3267">
        <w:rPr>
          <w:sz w:val="28"/>
          <w:szCs w:val="28"/>
        </w:rPr>
        <w:t xml:space="preserve">  самим  словом </w:t>
      </w:r>
      <w:proofErr w:type="spellStart"/>
      <w:r w:rsidRPr="009C3267">
        <w:rPr>
          <w:sz w:val="28"/>
          <w:szCs w:val="28"/>
        </w:rPr>
        <w:t>можуть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називатися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різні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предмети</w:t>
      </w:r>
      <w:proofErr w:type="spellEnd"/>
      <w:r w:rsidRPr="009C3267">
        <w:rPr>
          <w:sz w:val="28"/>
          <w:szCs w:val="28"/>
        </w:rPr>
        <w:t>  (</w:t>
      </w:r>
      <w:proofErr w:type="spellStart"/>
      <w:r w:rsidRPr="009C3267">
        <w:rPr>
          <w:sz w:val="28"/>
          <w:szCs w:val="28"/>
        </w:rPr>
        <w:t>наприклад</w:t>
      </w:r>
      <w:proofErr w:type="spellEnd"/>
      <w:r w:rsidRPr="009C3267">
        <w:rPr>
          <w:sz w:val="28"/>
          <w:szCs w:val="28"/>
        </w:rPr>
        <w:t xml:space="preserve">,  лист,  </w:t>
      </w:r>
      <w:proofErr w:type="spellStart"/>
      <w:r w:rsidRPr="009C3267">
        <w:rPr>
          <w:sz w:val="28"/>
          <w:szCs w:val="28"/>
        </w:rPr>
        <w:t>який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пишуть</w:t>
      </w:r>
      <w:proofErr w:type="spellEnd"/>
      <w:r w:rsidRPr="009C3267">
        <w:rPr>
          <w:sz w:val="28"/>
          <w:szCs w:val="28"/>
        </w:rPr>
        <w:t xml:space="preserve">,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лист  на  </w:t>
      </w:r>
      <w:proofErr w:type="spellStart"/>
      <w:r w:rsidRPr="009C3267">
        <w:rPr>
          <w:sz w:val="28"/>
          <w:szCs w:val="28"/>
        </w:rPr>
        <w:t>дереві</w:t>
      </w:r>
      <w:proofErr w:type="spellEnd"/>
      <w:r w:rsidRPr="009C3267">
        <w:rPr>
          <w:sz w:val="28"/>
          <w:szCs w:val="28"/>
        </w:rPr>
        <w:t xml:space="preserve">;  коса,  </w:t>
      </w:r>
      <w:proofErr w:type="spellStart"/>
      <w:r w:rsidRPr="009C3267">
        <w:rPr>
          <w:sz w:val="28"/>
          <w:szCs w:val="28"/>
        </w:rPr>
        <w:t>якою</w:t>
      </w:r>
      <w:proofErr w:type="spellEnd"/>
      <w:r w:rsidRPr="009C3267">
        <w:rPr>
          <w:sz w:val="28"/>
          <w:szCs w:val="28"/>
        </w:rPr>
        <w:t xml:space="preserve">  </w:t>
      </w:r>
      <w:proofErr w:type="spellStart"/>
      <w:r w:rsidRPr="009C3267">
        <w:rPr>
          <w:sz w:val="28"/>
          <w:szCs w:val="28"/>
        </w:rPr>
        <w:t>косять</w:t>
      </w:r>
      <w:proofErr w:type="spellEnd"/>
      <w:r w:rsidRPr="009C3267">
        <w:rPr>
          <w:sz w:val="28"/>
          <w:szCs w:val="28"/>
        </w:rPr>
        <w:t xml:space="preserve"> траву,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коса, </w:t>
      </w:r>
      <w:proofErr w:type="spellStart"/>
      <w:r w:rsidRPr="009C3267">
        <w:rPr>
          <w:sz w:val="28"/>
          <w:szCs w:val="28"/>
        </w:rPr>
        <w:t>що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заплітає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дівчинка</w:t>
      </w:r>
      <w:proofErr w:type="spellEnd"/>
      <w:r w:rsidRPr="009C3267">
        <w:rPr>
          <w:sz w:val="28"/>
          <w:szCs w:val="28"/>
        </w:rPr>
        <w:t>).</w:t>
      </w:r>
    </w:p>
    <w:p w:rsidR="009E37E6" w:rsidRPr="009C3267" w:rsidRDefault="009E37E6" w:rsidP="009E37E6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9E37E6" w:rsidRPr="009C3267" w:rsidRDefault="009E37E6" w:rsidP="009E37E6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КОШЕНЯ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 xml:space="preserve">: </w:t>
      </w:r>
      <w:proofErr w:type="spellStart"/>
      <w:r w:rsidRPr="009C3267">
        <w:rPr>
          <w:sz w:val="28"/>
          <w:szCs w:val="28"/>
        </w:rPr>
        <w:t>розвивати</w:t>
      </w:r>
      <w:proofErr w:type="spellEnd"/>
      <w:r w:rsidRPr="009C3267">
        <w:rPr>
          <w:sz w:val="28"/>
          <w:szCs w:val="28"/>
        </w:rPr>
        <w:t xml:space="preserve"> у </w:t>
      </w:r>
      <w:proofErr w:type="spellStart"/>
      <w:r w:rsidRPr="009C3267">
        <w:rPr>
          <w:sz w:val="28"/>
          <w:szCs w:val="28"/>
        </w:rPr>
        <w:t>дітей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слухове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сприйняття</w:t>
      </w:r>
      <w:proofErr w:type="spellEnd"/>
      <w:r w:rsidRPr="009C3267">
        <w:rPr>
          <w:sz w:val="28"/>
          <w:szCs w:val="28"/>
        </w:rPr>
        <w:t xml:space="preserve">; </w:t>
      </w:r>
      <w:proofErr w:type="spellStart"/>
      <w:r w:rsidRPr="009C3267">
        <w:rPr>
          <w:sz w:val="28"/>
          <w:szCs w:val="28"/>
        </w:rPr>
        <w:t>учити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розрізняти</w:t>
      </w:r>
      <w:proofErr w:type="spellEnd"/>
      <w:r w:rsidRPr="009C3267">
        <w:rPr>
          <w:sz w:val="28"/>
          <w:szCs w:val="28"/>
        </w:rPr>
        <w:t xml:space="preserve"> на слух, а </w:t>
      </w:r>
      <w:proofErr w:type="spellStart"/>
      <w:r w:rsidRPr="009C3267">
        <w:rPr>
          <w:sz w:val="28"/>
          <w:szCs w:val="28"/>
        </w:rPr>
        <w:t>також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відтворювати</w:t>
      </w:r>
      <w:proofErr w:type="spellEnd"/>
      <w:r w:rsidRPr="009C3267">
        <w:rPr>
          <w:sz w:val="28"/>
          <w:szCs w:val="28"/>
        </w:rPr>
        <w:t xml:space="preserve"> самим </w:t>
      </w:r>
      <w:proofErr w:type="spellStart"/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інтонації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rStyle w:val="a4"/>
          <w:sz w:val="28"/>
          <w:szCs w:val="28"/>
          <w:bdr w:val="none" w:sz="0" w:space="0" w:color="auto" w:frame="1"/>
        </w:rPr>
        <w:t>Ігровий</w:t>
      </w:r>
      <w:proofErr w:type="spellEnd"/>
      <w:r w:rsidRPr="009C3267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9C3267">
        <w:rPr>
          <w:rStyle w:val="a4"/>
          <w:sz w:val="28"/>
          <w:szCs w:val="28"/>
          <w:bdr w:val="none" w:sz="0" w:space="0" w:color="auto" w:frame="1"/>
        </w:rPr>
        <w:t>матер</w:t>
      </w:r>
      <w:proofErr w:type="gramEnd"/>
      <w:r w:rsidRPr="009C3267">
        <w:rPr>
          <w:rStyle w:val="a4"/>
          <w:sz w:val="28"/>
          <w:szCs w:val="28"/>
          <w:bdr w:val="none" w:sz="0" w:space="0" w:color="auto" w:frame="1"/>
        </w:rPr>
        <w:t>іал</w:t>
      </w:r>
      <w:proofErr w:type="spellEnd"/>
      <w:r w:rsidRPr="009C3267">
        <w:rPr>
          <w:sz w:val="28"/>
          <w:szCs w:val="28"/>
        </w:rPr>
        <w:t xml:space="preserve">: </w:t>
      </w:r>
      <w:proofErr w:type="spellStart"/>
      <w:r w:rsidRPr="009C3267">
        <w:rPr>
          <w:sz w:val="28"/>
          <w:szCs w:val="28"/>
        </w:rPr>
        <w:t>фланелеграф</w:t>
      </w:r>
      <w:proofErr w:type="spellEnd"/>
      <w:r w:rsidRPr="009C3267">
        <w:rPr>
          <w:sz w:val="28"/>
          <w:szCs w:val="28"/>
        </w:rPr>
        <w:t>; картинки  (</w:t>
      </w:r>
      <w:proofErr w:type="spellStart"/>
      <w:r w:rsidRPr="009C3267">
        <w:rPr>
          <w:sz w:val="28"/>
          <w:szCs w:val="28"/>
        </w:rPr>
        <w:t>дівчинка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 xml:space="preserve">, собака, блюдце) </w:t>
      </w:r>
      <w:proofErr w:type="spellStart"/>
      <w:r w:rsidRPr="009C3267">
        <w:rPr>
          <w:sz w:val="28"/>
          <w:szCs w:val="28"/>
        </w:rPr>
        <w:t>або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іграшки</w:t>
      </w:r>
      <w:proofErr w:type="spellEnd"/>
      <w:r w:rsidRPr="009C3267">
        <w:rPr>
          <w:sz w:val="28"/>
          <w:szCs w:val="28"/>
        </w:rPr>
        <w:t xml:space="preserve">  (лялька,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 xml:space="preserve">,  собака, блюдце — для  </w:t>
      </w:r>
      <w:proofErr w:type="spellStart"/>
      <w:r w:rsidRPr="009C3267">
        <w:rPr>
          <w:sz w:val="28"/>
          <w:szCs w:val="28"/>
        </w:rPr>
        <w:t>інсценування</w:t>
      </w:r>
      <w:proofErr w:type="spellEnd"/>
      <w:r w:rsidRPr="009C3267">
        <w:rPr>
          <w:sz w:val="28"/>
          <w:szCs w:val="28"/>
        </w:rPr>
        <w:t>).</w:t>
      </w:r>
    </w:p>
    <w:p w:rsidR="009E37E6" w:rsidRPr="009C3267" w:rsidRDefault="009E37E6" w:rsidP="009E37E6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Хід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гри</w:t>
      </w:r>
      <w:proofErr w:type="spellEnd"/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 ставить на </w:t>
      </w:r>
      <w:proofErr w:type="spellStart"/>
      <w:r w:rsidRPr="009C3267">
        <w:rPr>
          <w:sz w:val="28"/>
          <w:szCs w:val="28"/>
        </w:rPr>
        <w:t>фланелеграфі</w:t>
      </w:r>
      <w:proofErr w:type="spellEnd"/>
      <w:r w:rsidRPr="009C3267">
        <w:rPr>
          <w:sz w:val="28"/>
          <w:szCs w:val="28"/>
        </w:rPr>
        <w:t xml:space="preserve"> картинку </w:t>
      </w:r>
      <w:proofErr w:type="spellStart"/>
      <w:r w:rsidRPr="009C3267">
        <w:rPr>
          <w:sz w:val="28"/>
          <w:szCs w:val="28"/>
        </w:rPr>
        <w:t>із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зображенням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дівчинки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jc w:val="center"/>
        <w:textAlignment w:val="baseline"/>
        <w:rPr>
          <w:sz w:val="28"/>
          <w:szCs w:val="28"/>
          <w:lang w:val="uk-UA"/>
        </w:rPr>
      </w:pP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</w:t>
      </w:r>
      <w:proofErr w:type="spellStart"/>
      <w:r w:rsidRPr="009C3267">
        <w:rPr>
          <w:sz w:val="28"/>
          <w:szCs w:val="28"/>
        </w:rPr>
        <w:t>х</w:t>
      </w:r>
      <w:proofErr w:type="spellEnd"/>
      <w:r w:rsidRPr="009C3267">
        <w:rPr>
          <w:sz w:val="28"/>
          <w:szCs w:val="28"/>
        </w:rPr>
        <w:t xml:space="preserve"> о в а т е </w:t>
      </w:r>
      <w:proofErr w:type="gramStart"/>
      <w:r w:rsidRPr="009C3267">
        <w:rPr>
          <w:sz w:val="28"/>
          <w:szCs w:val="28"/>
        </w:rPr>
        <w:t xml:space="preserve">л </w:t>
      </w:r>
      <w:proofErr w:type="spellStart"/>
      <w:r w:rsidRPr="009C3267">
        <w:rPr>
          <w:sz w:val="28"/>
          <w:szCs w:val="28"/>
        </w:rPr>
        <w:t>ь</w:t>
      </w:r>
      <w:proofErr w:type="spellEnd"/>
      <w:proofErr w:type="gramEnd"/>
      <w:r w:rsidRPr="009C3267">
        <w:rPr>
          <w:sz w:val="28"/>
          <w:szCs w:val="28"/>
        </w:rPr>
        <w:t xml:space="preserve">.  </w:t>
      </w:r>
      <w:proofErr w:type="spellStart"/>
      <w:r w:rsidRPr="009C3267">
        <w:rPr>
          <w:sz w:val="28"/>
          <w:szCs w:val="28"/>
        </w:rPr>
        <w:t>Це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Тетянка</w:t>
      </w:r>
      <w:proofErr w:type="spellEnd"/>
      <w:r w:rsidRPr="009C3267">
        <w:rPr>
          <w:sz w:val="28"/>
          <w:szCs w:val="28"/>
        </w:rPr>
        <w:t xml:space="preserve">.  </w:t>
      </w:r>
      <w:proofErr w:type="spellStart"/>
      <w:r w:rsidRPr="009C3267">
        <w:rPr>
          <w:sz w:val="28"/>
          <w:szCs w:val="28"/>
        </w:rPr>
        <w:t>Повертається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Тетянка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прогулянки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додому</w:t>
      </w:r>
      <w:proofErr w:type="spellEnd"/>
      <w:r w:rsidRPr="009C3267">
        <w:rPr>
          <w:sz w:val="28"/>
          <w:szCs w:val="28"/>
        </w:rPr>
        <w:t>  (</w:t>
      </w:r>
      <w:proofErr w:type="spellStart"/>
      <w:r w:rsidRPr="009C3267">
        <w:rPr>
          <w:sz w:val="28"/>
          <w:szCs w:val="28"/>
        </w:rPr>
        <w:t>показу</w:t>
      </w:r>
      <w:proofErr w:type="gram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>)</w:t>
      </w:r>
      <w:proofErr w:type="gram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 </w:t>
      </w:r>
      <w:proofErr w:type="spellStart"/>
      <w:r w:rsidRPr="009C3267">
        <w:rPr>
          <w:sz w:val="28"/>
          <w:szCs w:val="28"/>
        </w:rPr>
        <w:t>бачить</w:t>
      </w:r>
      <w:proofErr w:type="spellEnd"/>
      <w:r w:rsidRPr="009C3267">
        <w:rPr>
          <w:sz w:val="28"/>
          <w:szCs w:val="28"/>
        </w:rPr>
        <w:t xml:space="preserve">:  </w:t>
      </w:r>
      <w:proofErr w:type="spellStart"/>
      <w:r w:rsidRPr="009C3267">
        <w:rPr>
          <w:sz w:val="28"/>
          <w:szCs w:val="28"/>
        </w:rPr>
        <w:t>біля</w:t>
      </w:r>
      <w:proofErr w:type="spellEnd"/>
      <w:r w:rsidRPr="009C3267">
        <w:rPr>
          <w:sz w:val="28"/>
          <w:szCs w:val="28"/>
        </w:rPr>
        <w:t xml:space="preserve">  тину  </w:t>
      </w:r>
      <w:proofErr w:type="spellStart"/>
      <w:r w:rsidRPr="009C3267">
        <w:rPr>
          <w:sz w:val="28"/>
          <w:szCs w:val="28"/>
        </w:rPr>
        <w:t>сидить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маленьке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>  (</w:t>
      </w:r>
      <w:proofErr w:type="spellStart"/>
      <w:r w:rsidRPr="009C3267">
        <w:rPr>
          <w:sz w:val="28"/>
          <w:szCs w:val="28"/>
        </w:rPr>
        <w:t>виставляє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відповідну</w:t>
      </w:r>
      <w:proofErr w:type="spellEnd"/>
      <w:r w:rsidRPr="009C3267">
        <w:rPr>
          <w:sz w:val="28"/>
          <w:szCs w:val="28"/>
        </w:rPr>
        <w:t xml:space="preserve"> картинку на </w:t>
      </w:r>
      <w:proofErr w:type="spellStart"/>
      <w:r w:rsidRPr="009C3267">
        <w:rPr>
          <w:sz w:val="28"/>
          <w:szCs w:val="28"/>
        </w:rPr>
        <w:t>фланелеграфі</w:t>
      </w:r>
      <w:proofErr w:type="spellEnd"/>
      <w:r w:rsidRPr="009C3267">
        <w:rPr>
          <w:sz w:val="28"/>
          <w:szCs w:val="28"/>
        </w:rPr>
        <w:t xml:space="preserve">). Кого </w:t>
      </w:r>
      <w:proofErr w:type="spellStart"/>
      <w:r w:rsidRPr="009C3267">
        <w:rPr>
          <w:sz w:val="28"/>
          <w:szCs w:val="28"/>
        </w:rPr>
        <w:t>побачила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Тетянка</w:t>
      </w:r>
      <w:proofErr w:type="spellEnd"/>
      <w:r w:rsidRPr="009C3267">
        <w:rPr>
          <w:sz w:val="28"/>
          <w:szCs w:val="28"/>
        </w:rPr>
        <w:t>?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Д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т и.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</w:t>
      </w:r>
      <w:proofErr w:type="spellStart"/>
      <w:r w:rsidRPr="009C3267">
        <w:rPr>
          <w:sz w:val="28"/>
          <w:szCs w:val="28"/>
        </w:rPr>
        <w:t>х</w:t>
      </w:r>
      <w:proofErr w:type="spellEnd"/>
      <w:r w:rsidRPr="009C3267">
        <w:rPr>
          <w:sz w:val="28"/>
          <w:szCs w:val="28"/>
        </w:rPr>
        <w:t xml:space="preserve"> о в а т е </w:t>
      </w:r>
      <w:proofErr w:type="gramStart"/>
      <w:r w:rsidRPr="009C3267">
        <w:rPr>
          <w:sz w:val="28"/>
          <w:szCs w:val="28"/>
        </w:rPr>
        <w:t xml:space="preserve">л </w:t>
      </w:r>
      <w:proofErr w:type="spellStart"/>
      <w:r w:rsidRPr="009C3267">
        <w:rPr>
          <w:sz w:val="28"/>
          <w:szCs w:val="28"/>
        </w:rPr>
        <w:t>ь</w:t>
      </w:r>
      <w:proofErr w:type="spellEnd"/>
      <w:proofErr w:type="gramEnd"/>
      <w:r w:rsidRPr="009C3267">
        <w:rPr>
          <w:sz w:val="28"/>
          <w:szCs w:val="28"/>
        </w:rPr>
        <w:t xml:space="preserve">. </w:t>
      </w:r>
      <w:proofErr w:type="spellStart"/>
      <w:r w:rsidRPr="009C3267">
        <w:rPr>
          <w:sz w:val="28"/>
          <w:szCs w:val="28"/>
        </w:rPr>
        <w:t>Сидить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жалібно</w:t>
      </w:r>
      <w:proofErr w:type="spellEnd"/>
      <w:r w:rsidRPr="009C3267">
        <w:rPr>
          <w:sz w:val="28"/>
          <w:szCs w:val="28"/>
        </w:rPr>
        <w:t xml:space="preserve"> так </w:t>
      </w:r>
      <w:proofErr w:type="spellStart"/>
      <w:r w:rsidRPr="009C3267">
        <w:rPr>
          <w:sz w:val="28"/>
          <w:szCs w:val="28"/>
        </w:rPr>
        <w:t>нявка</w:t>
      </w:r>
      <w:proofErr w:type="gram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>:</w:t>
      </w:r>
      <w:proofErr w:type="gramEnd"/>
      <w:r w:rsidRPr="009C3267">
        <w:rPr>
          <w:sz w:val="28"/>
          <w:szCs w:val="28"/>
        </w:rPr>
        <w:t xml:space="preserve"> «</w:t>
      </w:r>
      <w:proofErr w:type="spellStart"/>
      <w:r w:rsidRPr="009C3267">
        <w:rPr>
          <w:sz w:val="28"/>
          <w:szCs w:val="28"/>
        </w:rPr>
        <w:t>Няв</w:t>
      </w:r>
      <w:proofErr w:type="spellEnd"/>
      <w:r w:rsidRPr="009C3267">
        <w:rPr>
          <w:sz w:val="28"/>
          <w:szCs w:val="28"/>
          <w:lang w:val="uk-UA"/>
        </w:rPr>
        <w:t>-</w:t>
      </w:r>
      <w:proofErr w:type="spellStart"/>
      <w:r w:rsidRPr="009C3267">
        <w:rPr>
          <w:sz w:val="28"/>
          <w:szCs w:val="28"/>
        </w:rPr>
        <w:t>няв</w:t>
      </w:r>
      <w:proofErr w:type="spellEnd"/>
      <w:r w:rsidRPr="009C3267">
        <w:rPr>
          <w:sz w:val="28"/>
          <w:szCs w:val="28"/>
        </w:rPr>
        <w:t>!»  (</w:t>
      </w:r>
      <w:proofErr w:type="spellStart"/>
      <w:r w:rsidRPr="009C3267">
        <w:rPr>
          <w:sz w:val="28"/>
          <w:szCs w:val="28"/>
        </w:rPr>
        <w:t>вимовляє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</w:t>
      </w:r>
      <w:proofErr w:type="spellEnd"/>
      <w:r w:rsidRPr="009C3267">
        <w:rPr>
          <w:sz w:val="28"/>
          <w:szCs w:val="28"/>
        </w:rPr>
        <w:t xml:space="preserve"> сумною  </w:t>
      </w:r>
      <w:proofErr w:type="spellStart"/>
      <w:r w:rsidRPr="009C3267">
        <w:rPr>
          <w:sz w:val="28"/>
          <w:szCs w:val="28"/>
        </w:rPr>
        <w:t>інтонацією</w:t>
      </w:r>
      <w:proofErr w:type="spellEnd"/>
      <w:r w:rsidRPr="009C3267">
        <w:rPr>
          <w:sz w:val="28"/>
          <w:szCs w:val="28"/>
        </w:rPr>
        <w:t xml:space="preserve">). Як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нявка</w:t>
      </w:r>
      <w:proofErr w:type="gram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>?</w:t>
      </w:r>
      <w:proofErr w:type="gramEnd"/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повторюють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із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тією</w:t>
      </w:r>
      <w:proofErr w:type="spellEnd"/>
      <w:r w:rsidRPr="009C3267">
        <w:rPr>
          <w:sz w:val="28"/>
          <w:szCs w:val="28"/>
        </w:rPr>
        <w:t xml:space="preserve"> самою  </w:t>
      </w:r>
      <w:proofErr w:type="spellStart"/>
      <w:r w:rsidRPr="009C3267">
        <w:rPr>
          <w:sz w:val="28"/>
          <w:szCs w:val="28"/>
        </w:rPr>
        <w:t>інтонацією</w:t>
      </w:r>
      <w:proofErr w:type="spellEnd"/>
      <w:r w:rsidRPr="009C3267">
        <w:rPr>
          <w:sz w:val="28"/>
          <w:szCs w:val="28"/>
        </w:rPr>
        <w:t>: «</w:t>
      </w:r>
      <w:proofErr w:type="spellStart"/>
      <w:r w:rsidRPr="009C3267">
        <w:rPr>
          <w:sz w:val="28"/>
          <w:szCs w:val="28"/>
        </w:rPr>
        <w:t>Няв-няв</w:t>
      </w:r>
      <w:proofErr w:type="spellEnd"/>
      <w:r w:rsidRPr="009C3267">
        <w:rPr>
          <w:sz w:val="28"/>
          <w:szCs w:val="28"/>
        </w:rPr>
        <w:t>!»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Тетянка</w:t>
      </w:r>
      <w:proofErr w:type="spellEnd"/>
      <w:r w:rsidRPr="009C3267">
        <w:rPr>
          <w:sz w:val="28"/>
          <w:szCs w:val="28"/>
        </w:rPr>
        <w:t xml:space="preserve">  взяла 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>  на  руки  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принесла  </w:t>
      </w:r>
      <w:proofErr w:type="spellStart"/>
      <w:r w:rsidRPr="009C3267">
        <w:rPr>
          <w:sz w:val="28"/>
          <w:szCs w:val="28"/>
        </w:rPr>
        <w:t>його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додому</w:t>
      </w:r>
      <w:proofErr w:type="spellEnd"/>
      <w:r w:rsidRPr="009C3267">
        <w:rPr>
          <w:sz w:val="28"/>
          <w:szCs w:val="28"/>
        </w:rPr>
        <w:t>  (</w:t>
      </w:r>
      <w:proofErr w:type="spellStart"/>
      <w:r w:rsidRPr="009C3267">
        <w:rPr>
          <w:sz w:val="28"/>
          <w:szCs w:val="28"/>
        </w:rPr>
        <w:t>переставляє</w:t>
      </w:r>
      <w:proofErr w:type="spellEnd"/>
      <w:r w:rsidRPr="009C3267">
        <w:rPr>
          <w:sz w:val="28"/>
          <w:szCs w:val="28"/>
        </w:rPr>
        <w:t xml:space="preserve">  картинки  </w:t>
      </w:r>
      <w:proofErr w:type="spellStart"/>
      <w:r w:rsidRPr="009C3267">
        <w:rPr>
          <w:sz w:val="28"/>
          <w:szCs w:val="28"/>
        </w:rPr>
        <w:t>вбік</w:t>
      </w:r>
      <w:proofErr w:type="spellEnd"/>
      <w:r w:rsidRPr="009C3267">
        <w:rPr>
          <w:sz w:val="28"/>
          <w:szCs w:val="28"/>
        </w:rPr>
        <w:t xml:space="preserve">).  </w:t>
      </w:r>
      <w:proofErr w:type="spellStart"/>
      <w:r w:rsidRPr="009C3267">
        <w:rPr>
          <w:sz w:val="28"/>
          <w:szCs w:val="28"/>
        </w:rPr>
        <w:t>Удома</w:t>
      </w:r>
      <w:proofErr w:type="spellEnd"/>
      <w:r w:rsidRPr="009C3267">
        <w:rPr>
          <w:sz w:val="28"/>
          <w:szCs w:val="28"/>
        </w:rPr>
        <w:t xml:space="preserve">  вона  налила  </w:t>
      </w:r>
      <w:proofErr w:type="spellStart"/>
      <w:r w:rsidRPr="009C3267">
        <w:rPr>
          <w:sz w:val="28"/>
          <w:szCs w:val="28"/>
        </w:rPr>
        <w:t>йому</w:t>
      </w:r>
      <w:proofErr w:type="spellEnd"/>
      <w:r w:rsidRPr="009C3267">
        <w:rPr>
          <w:sz w:val="28"/>
          <w:szCs w:val="28"/>
        </w:rPr>
        <w:t>  в  блюдце молоко  (</w:t>
      </w:r>
      <w:proofErr w:type="spellStart"/>
      <w:r w:rsidRPr="009C3267">
        <w:rPr>
          <w:sz w:val="28"/>
          <w:szCs w:val="28"/>
        </w:rPr>
        <w:t>прикріплює</w:t>
      </w:r>
      <w:proofErr w:type="spellEnd"/>
      <w:r w:rsidRPr="009C3267">
        <w:rPr>
          <w:sz w:val="28"/>
          <w:szCs w:val="28"/>
        </w:rPr>
        <w:t xml:space="preserve"> на </w:t>
      </w:r>
      <w:proofErr w:type="spellStart"/>
      <w:r w:rsidRPr="009C3267">
        <w:rPr>
          <w:sz w:val="28"/>
          <w:szCs w:val="28"/>
        </w:rPr>
        <w:t>фланелеграфі</w:t>
      </w:r>
      <w:proofErr w:type="spellEnd"/>
      <w:r w:rsidRPr="009C3267">
        <w:rPr>
          <w:sz w:val="28"/>
          <w:szCs w:val="28"/>
        </w:rPr>
        <w:t xml:space="preserve"> картинку  </w:t>
      </w:r>
      <w:proofErr w:type="spellStart"/>
      <w:r w:rsidRPr="009C3267">
        <w:rPr>
          <w:sz w:val="28"/>
          <w:szCs w:val="28"/>
        </w:rPr>
        <w:t>із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зображенням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блюдця</w:t>
      </w:r>
      <w:proofErr w:type="spellEnd"/>
      <w:r w:rsidRPr="009C3267">
        <w:rPr>
          <w:sz w:val="28"/>
          <w:szCs w:val="28"/>
        </w:rPr>
        <w:t xml:space="preserve">). </w:t>
      </w:r>
      <w:proofErr w:type="spellStart"/>
      <w:r w:rsidRPr="009C3267">
        <w:rPr>
          <w:sz w:val="28"/>
          <w:szCs w:val="28"/>
        </w:rPr>
        <w:t>Побачило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 xml:space="preserve"> молоко,  </w:t>
      </w:r>
      <w:proofErr w:type="spellStart"/>
      <w:r w:rsidRPr="009C3267">
        <w:rPr>
          <w:sz w:val="28"/>
          <w:szCs w:val="28"/>
        </w:rPr>
        <w:t>зраділо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радісно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занявкало</w:t>
      </w:r>
      <w:proofErr w:type="spellEnd"/>
      <w:r w:rsidRPr="009C3267">
        <w:rPr>
          <w:sz w:val="28"/>
          <w:szCs w:val="28"/>
        </w:rPr>
        <w:t xml:space="preserve"> (</w:t>
      </w:r>
      <w:proofErr w:type="spellStart"/>
      <w:r w:rsidRPr="009C3267">
        <w:rPr>
          <w:sz w:val="28"/>
          <w:szCs w:val="28"/>
        </w:rPr>
        <w:t>вимовля</w:t>
      </w:r>
      <w:proofErr w:type="gram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>:</w:t>
      </w:r>
      <w:proofErr w:type="gramEnd"/>
      <w:r w:rsidRPr="009C3267">
        <w:rPr>
          <w:sz w:val="28"/>
          <w:szCs w:val="28"/>
        </w:rPr>
        <w:t xml:space="preserve"> </w:t>
      </w:r>
      <w:proofErr w:type="gramStart"/>
      <w:r w:rsidRPr="009C3267">
        <w:rPr>
          <w:sz w:val="28"/>
          <w:szCs w:val="28"/>
        </w:rPr>
        <w:t>«</w:t>
      </w:r>
      <w:proofErr w:type="spellStart"/>
      <w:r w:rsidRPr="009C3267">
        <w:rPr>
          <w:sz w:val="28"/>
          <w:szCs w:val="28"/>
        </w:rPr>
        <w:t>Няв-няв</w:t>
      </w:r>
      <w:proofErr w:type="spellEnd"/>
      <w:r w:rsidRPr="009C3267">
        <w:rPr>
          <w:sz w:val="28"/>
          <w:szCs w:val="28"/>
        </w:rPr>
        <w:t xml:space="preserve">!» </w:t>
      </w:r>
      <w:proofErr w:type="spellStart"/>
      <w:r w:rsidRPr="009C3267">
        <w:rPr>
          <w:sz w:val="28"/>
          <w:szCs w:val="28"/>
        </w:rPr>
        <w:t>з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інтонацією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радості</w:t>
      </w:r>
      <w:proofErr w:type="spellEnd"/>
      <w:r w:rsidRPr="009C3267">
        <w:rPr>
          <w:sz w:val="28"/>
          <w:szCs w:val="28"/>
        </w:rPr>
        <w:t>).</w:t>
      </w:r>
      <w:proofErr w:type="gramEnd"/>
      <w:r w:rsidRPr="009C3267">
        <w:rPr>
          <w:sz w:val="28"/>
          <w:szCs w:val="28"/>
        </w:rPr>
        <w:t xml:space="preserve"> Як </w:t>
      </w:r>
      <w:proofErr w:type="spellStart"/>
      <w:r w:rsidRPr="009C3267">
        <w:rPr>
          <w:sz w:val="28"/>
          <w:szCs w:val="28"/>
        </w:rPr>
        <w:t>воно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занявкало</w:t>
      </w:r>
      <w:proofErr w:type="spellEnd"/>
      <w:r w:rsidRPr="009C3267">
        <w:rPr>
          <w:sz w:val="28"/>
          <w:szCs w:val="28"/>
        </w:rPr>
        <w:t>?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повторюють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Попило 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 xml:space="preserve">  молоко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proofErr w:type="gramStart"/>
      <w:r w:rsidRPr="009C3267">
        <w:rPr>
          <w:sz w:val="28"/>
          <w:szCs w:val="28"/>
        </w:rPr>
        <w:t>м</w:t>
      </w:r>
      <w:proofErr w:type="gramEnd"/>
      <w:r w:rsidRPr="009C3267">
        <w:rPr>
          <w:sz w:val="28"/>
          <w:szCs w:val="28"/>
        </w:rPr>
        <w:t>іцно</w:t>
      </w:r>
      <w:proofErr w:type="spellEnd"/>
      <w:r w:rsidRPr="009C3267">
        <w:rPr>
          <w:sz w:val="28"/>
          <w:szCs w:val="28"/>
        </w:rPr>
        <w:t xml:space="preserve">  заснуло.  А  в  </w:t>
      </w:r>
      <w:proofErr w:type="spellStart"/>
      <w:r w:rsidRPr="009C3267">
        <w:rPr>
          <w:sz w:val="28"/>
          <w:szCs w:val="28"/>
        </w:rPr>
        <w:t>цей</w:t>
      </w:r>
      <w:proofErr w:type="spellEnd"/>
      <w:r w:rsidRPr="009C3267">
        <w:rPr>
          <w:sz w:val="28"/>
          <w:szCs w:val="28"/>
        </w:rPr>
        <w:t xml:space="preserve">  час  </w:t>
      </w:r>
      <w:proofErr w:type="spellStart"/>
      <w:r w:rsidRPr="009C3267">
        <w:rPr>
          <w:sz w:val="28"/>
          <w:szCs w:val="28"/>
        </w:rPr>
        <w:t>прибіг</w:t>
      </w:r>
      <w:proofErr w:type="spellEnd"/>
      <w:r w:rsidRPr="009C3267">
        <w:rPr>
          <w:sz w:val="28"/>
          <w:szCs w:val="28"/>
        </w:rPr>
        <w:t xml:space="preserve"> собака  (</w:t>
      </w:r>
      <w:proofErr w:type="spellStart"/>
      <w:r w:rsidRPr="009C3267">
        <w:rPr>
          <w:sz w:val="28"/>
          <w:szCs w:val="28"/>
        </w:rPr>
        <w:t>показує</w:t>
      </w:r>
      <w:proofErr w:type="spellEnd"/>
      <w:r w:rsidRPr="009C3267">
        <w:rPr>
          <w:sz w:val="28"/>
          <w:szCs w:val="28"/>
        </w:rPr>
        <w:t xml:space="preserve"> картинку). </w:t>
      </w:r>
      <w:proofErr w:type="spellStart"/>
      <w:r w:rsidRPr="009C3267">
        <w:rPr>
          <w:sz w:val="28"/>
          <w:szCs w:val="28"/>
        </w:rPr>
        <w:t>Побачив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він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почав на </w:t>
      </w:r>
      <w:proofErr w:type="spellStart"/>
      <w:r w:rsidRPr="009C3267">
        <w:rPr>
          <w:sz w:val="28"/>
          <w:szCs w:val="28"/>
        </w:rPr>
        <w:t>нього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голосно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гавкати</w:t>
      </w:r>
      <w:proofErr w:type="spellEnd"/>
      <w:r w:rsidRPr="009C3267">
        <w:rPr>
          <w:sz w:val="28"/>
          <w:szCs w:val="28"/>
        </w:rPr>
        <w:t xml:space="preserve">:  «Гав-гав-гав!»,  </w:t>
      </w:r>
      <w:proofErr w:type="spellStart"/>
      <w:r w:rsidRPr="009C3267">
        <w:rPr>
          <w:sz w:val="28"/>
          <w:szCs w:val="28"/>
        </w:rPr>
        <w:t>проганяючи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 xml:space="preserve">.  </w:t>
      </w:r>
      <w:proofErr w:type="gramStart"/>
      <w:r w:rsidRPr="009C3267">
        <w:rPr>
          <w:sz w:val="28"/>
          <w:szCs w:val="28"/>
        </w:rPr>
        <w:t>Як</w:t>
      </w:r>
      <w:proofErr w:type="gramEnd"/>
      <w:r w:rsidRPr="009C3267">
        <w:rPr>
          <w:sz w:val="28"/>
          <w:szCs w:val="28"/>
        </w:rPr>
        <w:t>  гавкав собака?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показують</w:t>
      </w:r>
      <w:proofErr w:type="spellEnd"/>
      <w:r w:rsidRPr="009C3267">
        <w:rPr>
          <w:sz w:val="28"/>
          <w:szCs w:val="28"/>
        </w:rPr>
        <w:t xml:space="preserve">, як </w:t>
      </w:r>
      <w:proofErr w:type="spellStart"/>
      <w:r w:rsidRPr="009C3267">
        <w:rPr>
          <w:sz w:val="28"/>
          <w:szCs w:val="28"/>
        </w:rPr>
        <w:t>гавкає</w:t>
      </w:r>
      <w:proofErr w:type="spellEnd"/>
      <w:r w:rsidRPr="009C3267">
        <w:rPr>
          <w:sz w:val="28"/>
          <w:szCs w:val="28"/>
        </w:rPr>
        <w:t xml:space="preserve"> собака.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Розсердилося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 xml:space="preserve">,  </w:t>
      </w:r>
      <w:proofErr w:type="spellStart"/>
      <w:r w:rsidRPr="009C3267">
        <w:rPr>
          <w:sz w:val="28"/>
          <w:szCs w:val="28"/>
        </w:rPr>
        <w:t>вигнуло</w:t>
      </w:r>
      <w:proofErr w:type="spellEnd"/>
      <w:r w:rsidRPr="009C3267">
        <w:rPr>
          <w:sz w:val="28"/>
          <w:szCs w:val="28"/>
        </w:rPr>
        <w:t xml:space="preserve">  спину  дугою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сердито  </w:t>
      </w:r>
      <w:proofErr w:type="spellStart"/>
      <w:r w:rsidRPr="009C3267">
        <w:rPr>
          <w:sz w:val="28"/>
          <w:szCs w:val="28"/>
        </w:rPr>
        <w:t>занявкало</w:t>
      </w:r>
      <w:proofErr w:type="spellEnd"/>
      <w:r w:rsidRPr="009C3267">
        <w:rPr>
          <w:sz w:val="28"/>
          <w:szCs w:val="28"/>
        </w:rPr>
        <w:t>:  «</w:t>
      </w:r>
      <w:proofErr w:type="spellStart"/>
      <w:r w:rsidRPr="009C3267">
        <w:rPr>
          <w:sz w:val="28"/>
          <w:szCs w:val="28"/>
        </w:rPr>
        <w:t>Няв-няв</w:t>
      </w:r>
      <w:proofErr w:type="spellEnd"/>
      <w:r w:rsidRPr="009C3267">
        <w:rPr>
          <w:sz w:val="28"/>
          <w:szCs w:val="28"/>
        </w:rPr>
        <w:t>!»  (</w:t>
      </w: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промовляє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відповідною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інтонацією</w:t>
      </w:r>
      <w:proofErr w:type="spellEnd"/>
      <w:r w:rsidRPr="009C3267">
        <w:rPr>
          <w:sz w:val="28"/>
          <w:szCs w:val="28"/>
        </w:rPr>
        <w:t xml:space="preserve">) — не </w:t>
      </w:r>
      <w:proofErr w:type="spellStart"/>
      <w:r w:rsidRPr="009C3267">
        <w:rPr>
          <w:sz w:val="28"/>
          <w:szCs w:val="28"/>
        </w:rPr>
        <w:t>заважай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мені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спати</w:t>
      </w:r>
      <w:proofErr w:type="spellEnd"/>
      <w:r w:rsidRPr="009C3267">
        <w:rPr>
          <w:sz w:val="28"/>
          <w:szCs w:val="28"/>
        </w:rPr>
        <w:t xml:space="preserve">. Як </w:t>
      </w:r>
      <w:proofErr w:type="spellStart"/>
      <w:r w:rsidRPr="009C3267">
        <w:rPr>
          <w:sz w:val="28"/>
          <w:szCs w:val="28"/>
        </w:rPr>
        <w:t>сердилося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>?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показують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Злякався</w:t>
      </w:r>
      <w:proofErr w:type="spellEnd"/>
      <w:r w:rsidRPr="009C3267">
        <w:rPr>
          <w:sz w:val="28"/>
          <w:szCs w:val="28"/>
        </w:rPr>
        <w:t xml:space="preserve"> собака </w:t>
      </w:r>
      <w:proofErr w:type="spellStart"/>
      <w:r w:rsidRPr="009C3267">
        <w:rPr>
          <w:sz w:val="28"/>
          <w:szCs w:val="28"/>
        </w:rPr>
        <w:t>кошеняти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вті</w:t>
      </w:r>
      <w:proofErr w:type="gramStart"/>
      <w:r w:rsidRPr="009C3267">
        <w:rPr>
          <w:sz w:val="28"/>
          <w:szCs w:val="28"/>
        </w:rPr>
        <w:t>к</w:t>
      </w:r>
      <w:proofErr w:type="spellEnd"/>
      <w:proofErr w:type="gram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lastRenderedPageBreak/>
        <w:t>Вихователь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прибирає</w:t>
      </w:r>
      <w:proofErr w:type="spellEnd"/>
      <w:r w:rsidRPr="009C3267">
        <w:rPr>
          <w:sz w:val="28"/>
          <w:szCs w:val="28"/>
        </w:rPr>
        <w:t>  картинку  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ще</w:t>
      </w:r>
      <w:proofErr w:type="spellEnd"/>
      <w:r w:rsidRPr="009C3267">
        <w:rPr>
          <w:sz w:val="28"/>
          <w:szCs w:val="28"/>
        </w:rPr>
        <w:t xml:space="preserve">  раз  </w:t>
      </w:r>
      <w:proofErr w:type="spellStart"/>
      <w:r w:rsidRPr="009C3267">
        <w:rPr>
          <w:sz w:val="28"/>
          <w:szCs w:val="28"/>
        </w:rPr>
        <w:t>відтворює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звуконаслідування</w:t>
      </w:r>
      <w:proofErr w:type="spellEnd"/>
      <w:r w:rsidRPr="009C3267">
        <w:rPr>
          <w:sz w:val="28"/>
          <w:szCs w:val="28"/>
        </w:rPr>
        <w:t>  «</w:t>
      </w:r>
      <w:proofErr w:type="spellStart"/>
      <w:r w:rsidRPr="009C3267">
        <w:rPr>
          <w:sz w:val="28"/>
          <w:szCs w:val="28"/>
        </w:rPr>
        <w:t>Няв-няв</w:t>
      </w:r>
      <w:proofErr w:type="spellEnd"/>
      <w:r w:rsidRPr="009C3267">
        <w:rPr>
          <w:sz w:val="28"/>
          <w:szCs w:val="28"/>
        </w:rPr>
        <w:t xml:space="preserve">!»  </w:t>
      </w:r>
      <w:proofErr w:type="spellStart"/>
      <w:r w:rsidRPr="009C3267">
        <w:rPr>
          <w:sz w:val="28"/>
          <w:szCs w:val="28"/>
        </w:rPr>
        <w:t>із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ізною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інтонацією</w:t>
      </w:r>
      <w:proofErr w:type="spellEnd"/>
      <w:r w:rsidRPr="009C3267">
        <w:rPr>
          <w:sz w:val="28"/>
          <w:szCs w:val="28"/>
        </w:rPr>
        <w:t>  (</w:t>
      </w:r>
      <w:proofErr w:type="spellStart"/>
      <w:r w:rsidRPr="009C3267">
        <w:rPr>
          <w:sz w:val="28"/>
          <w:szCs w:val="28"/>
        </w:rPr>
        <w:t>тужливо</w:t>
      </w:r>
      <w:proofErr w:type="spellEnd"/>
      <w:r w:rsidRPr="009C3267">
        <w:rPr>
          <w:sz w:val="28"/>
          <w:szCs w:val="28"/>
        </w:rPr>
        <w:t xml:space="preserve">,  </w:t>
      </w:r>
      <w:proofErr w:type="spellStart"/>
      <w:r w:rsidRPr="009C3267">
        <w:rPr>
          <w:sz w:val="28"/>
          <w:szCs w:val="28"/>
        </w:rPr>
        <w:t>радісно</w:t>
      </w:r>
      <w:proofErr w:type="spellEnd"/>
      <w:r w:rsidRPr="009C3267">
        <w:rPr>
          <w:sz w:val="28"/>
          <w:szCs w:val="28"/>
        </w:rPr>
        <w:t xml:space="preserve">, сердито)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пропонує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дітям</w:t>
      </w:r>
      <w:proofErr w:type="spellEnd"/>
      <w:r w:rsidRPr="009C3267">
        <w:rPr>
          <w:sz w:val="28"/>
          <w:szCs w:val="28"/>
        </w:rPr>
        <w:t xml:space="preserve"> на слух </w:t>
      </w:r>
      <w:proofErr w:type="spellStart"/>
      <w:r w:rsidRPr="009C3267">
        <w:rPr>
          <w:sz w:val="28"/>
          <w:szCs w:val="28"/>
        </w:rPr>
        <w:t>визначити</w:t>
      </w:r>
      <w:proofErr w:type="spellEnd"/>
      <w:r w:rsidRPr="009C3267">
        <w:rPr>
          <w:sz w:val="28"/>
          <w:szCs w:val="28"/>
        </w:rPr>
        <w:t xml:space="preserve">: коли </w:t>
      </w:r>
      <w:proofErr w:type="spellStart"/>
      <w:r w:rsidRPr="009C3267">
        <w:rPr>
          <w:sz w:val="28"/>
          <w:szCs w:val="28"/>
        </w:rPr>
        <w:t>кошеня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нявкає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тужливо</w:t>
      </w:r>
      <w:proofErr w:type="spellEnd"/>
      <w:r w:rsidRPr="009C3267">
        <w:rPr>
          <w:sz w:val="28"/>
          <w:szCs w:val="28"/>
        </w:rPr>
        <w:t xml:space="preserve">, коли — </w:t>
      </w:r>
      <w:proofErr w:type="spellStart"/>
      <w:r w:rsidRPr="009C3267">
        <w:rPr>
          <w:sz w:val="28"/>
          <w:szCs w:val="28"/>
        </w:rPr>
        <w:t>радісно</w:t>
      </w:r>
      <w:proofErr w:type="spellEnd"/>
      <w:r w:rsidRPr="009C3267">
        <w:rPr>
          <w:sz w:val="28"/>
          <w:szCs w:val="28"/>
        </w:rPr>
        <w:t>, коли — сердито.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стежить</w:t>
      </w:r>
      <w:proofErr w:type="spellEnd"/>
      <w:r w:rsidRPr="009C3267">
        <w:rPr>
          <w:sz w:val="28"/>
          <w:szCs w:val="28"/>
        </w:rPr>
        <w:t xml:space="preserve"> за </w:t>
      </w:r>
      <w:proofErr w:type="spellStart"/>
      <w:r w:rsidRPr="009C3267">
        <w:rPr>
          <w:sz w:val="28"/>
          <w:szCs w:val="28"/>
        </w:rPr>
        <w:t>тим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щоб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правильно </w:t>
      </w:r>
      <w:proofErr w:type="spellStart"/>
      <w:r w:rsidRPr="009C3267">
        <w:rPr>
          <w:sz w:val="28"/>
          <w:szCs w:val="28"/>
        </w:rPr>
        <w:t>визначали</w:t>
      </w:r>
      <w:proofErr w:type="spellEnd"/>
      <w:r w:rsidRPr="009C3267">
        <w:rPr>
          <w:sz w:val="28"/>
          <w:szCs w:val="28"/>
        </w:rPr>
        <w:t xml:space="preserve"> на слух  </w:t>
      </w:r>
      <w:proofErr w:type="spellStart"/>
      <w:r w:rsidRPr="009C3267">
        <w:rPr>
          <w:sz w:val="28"/>
          <w:szCs w:val="28"/>
        </w:rPr>
        <w:t>інтонацію</w:t>
      </w:r>
      <w:proofErr w:type="spellEnd"/>
      <w:r w:rsidRPr="009C3267">
        <w:rPr>
          <w:sz w:val="28"/>
          <w:szCs w:val="28"/>
        </w:rPr>
        <w:t xml:space="preserve">,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прагне</w:t>
      </w:r>
      <w:proofErr w:type="spellEnd"/>
      <w:r w:rsidRPr="009C3267">
        <w:rPr>
          <w:sz w:val="28"/>
          <w:szCs w:val="28"/>
        </w:rPr>
        <w:t xml:space="preserve">  того, </w:t>
      </w:r>
      <w:proofErr w:type="spellStart"/>
      <w:r w:rsidRPr="009C3267">
        <w:rPr>
          <w:sz w:val="28"/>
          <w:szCs w:val="28"/>
        </w:rPr>
        <w:t>щоб</w:t>
      </w:r>
      <w:proofErr w:type="spellEnd"/>
      <w:r w:rsidRPr="009C3267">
        <w:rPr>
          <w:sz w:val="28"/>
          <w:szCs w:val="28"/>
        </w:rPr>
        <w:t xml:space="preserve">  вони </w:t>
      </w:r>
      <w:proofErr w:type="spellStart"/>
      <w:r w:rsidRPr="009C3267">
        <w:rPr>
          <w:sz w:val="28"/>
          <w:szCs w:val="28"/>
        </w:rPr>
        <w:t>навчилися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відтворювати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звуконаслідування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ізною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інтонацією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1"/>
        <w:pBdr>
          <w:bottom w:val="single" w:sz="6" w:space="4" w:color="F2F2F2"/>
        </w:pBdr>
        <w:spacing w:before="0" w:after="150" w:line="360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9E37E6" w:rsidRPr="009C3267" w:rsidRDefault="009E37E6" w:rsidP="009E37E6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ВІДГАДАЙ ЯКИЙ ПОТЯГ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 xml:space="preserve">:  </w:t>
      </w:r>
      <w:proofErr w:type="spellStart"/>
      <w:r w:rsidRPr="009C3267">
        <w:rPr>
          <w:sz w:val="28"/>
          <w:szCs w:val="28"/>
        </w:rPr>
        <w:t>учити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дітей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визначати</w:t>
      </w:r>
      <w:proofErr w:type="spellEnd"/>
      <w:r w:rsidRPr="009C3267">
        <w:rPr>
          <w:sz w:val="28"/>
          <w:szCs w:val="28"/>
        </w:rPr>
        <w:t xml:space="preserve">  на  слух </w:t>
      </w:r>
      <w:proofErr w:type="spellStart"/>
      <w:r w:rsidRPr="009C3267">
        <w:rPr>
          <w:sz w:val="28"/>
          <w:szCs w:val="28"/>
        </w:rPr>
        <w:t>швидкість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вимови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звукосполучень</w:t>
      </w:r>
      <w:proofErr w:type="spellEnd"/>
      <w:r w:rsidRPr="009C3267">
        <w:rPr>
          <w:sz w:val="28"/>
          <w:szCs w:val="28"/>
        </w:rPr>
        <w:t xml:space="preserve">, а </w:t>
      </w:r>
      <w:proofErr w:type="spellStart"/>
      <w:r w:rsidRPr="009C3267">
        <w:rPr>
          <w:sz w:val="28"/>
          <w:szCs w:val="28"/>
        </w:rPr>
        <w:t>також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вимовляти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їх</w:t>
      </w:r>
      <w:proofErr w:type="spellEnd"/>
      <w:r w:rsidRPr="009C3267">
        <w:rPr>
          <w:sz w:val="28"/>
          <w:szCs w:val="28"/>
        </w:rPr>
        <w:t xml:space="preserve"> у </w:t>
      </w:r>
      <w:proofErr w:type="spellStart"/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ізному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темпі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Ігровий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proofErr w:type="gramStart"/>
      <w:r w:rsidRPr="009C3267">
        <w:rPr>
          <w:sz w:val="28"/>
          <w:szCs w:val="28"/>
        </w:rPr>
        <w:t>матер</w:t>
      </w:r>
      <w:proofErr w:type="gramEnd"/>
      <w:r w:rsidRPr="009C3267">
        <w:rPr>
          <w:sz w:val="28"/>
          <w:szCs w:val="28"/>
        </w:rPr>
        <w:t>іал</w:t>
      </w:r>
      <w:proofErr w:type="spellEnd"/>
      <w:r w:rsidRPr="009C3267">
        <w:rPr>
          <w:sz w:val="28"/>
          <w:szCs w:val="28"/>
        </w:rPr>
        <w:t xml:space="preserve">:  картинки  </w:t>
      </w:r>
      <w:proofErr w:type="spellStart"/>
      <w:r w:rsidRPr="009C3267">
        <w:rPr>
          <w:sz w:val="28"/>
          <w:szCs w:val="28"/>
        </w:rPr>
        <w:t>із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зображенням</w:t>
      </w:r>
      <w:proofErr w:type="spellEnd"/>
      <w:r w:rsidRPr="009C3267">
        <w:rPr>
          <w:sz w:val="28"/>
          <w:szCs w:val="28"/>
        </w:rPr>
        <w:t xml:space="preserve">  товарного,  </w:t>
      </w:r>
      <w:proofErr w:type="spellStart"/>
      <w:r w:rsidRPr="009C3267">
        <w:rPr>
          <w:sz w:val="28"/>
          <w:szCs w:val="28"/>
        </w:rPr>
        <w:t>пасажирського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швидкого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потягів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Хід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гри</w:t>
      </w:r>
      <w:proofErr w:type="spellEnd"/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показує</w:t>
      </w:r>
      <w:proofErr w:type="spellEnd"/>
      <w:r w:rsidRPr="009C3267">
        <w:rPr>
          <w:sz w:val="28"/>
          <w:szCs w:val="28"/>
        </w:rPr>
        <w:t xml:space="preserve"> картинки  </w:t>
      </w:r>
      <w:proofErr w:type="spellStart"/>
      <w:r w:rsidRPr="009C3267">
        <w:rPr>
          <w:sz w:val="28"/>
          <w:szCs w:val="28"/>
        </w:rPr>
        <w:t>із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зображенням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ізних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потягів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9C3267">
        <w:rPr>
          <w:sz w:val="28"/>
          <w:szCs w:val="28"/>
        </w:rPr>
        <w:t xml:space="preserve">В и </w:t>
      </w:r>
      <w:proofErr w:type="spellStart"/>
      <w:r w:rsidRPr="009C3267">
        <w:rPr>
          <w:sz w:val="28"/>
          <w:szCs w:val="28"/>
        </w:rPr>
        <w:t>х</w:t>
      </w:r>
      <w:proofErr w:type="spellEnd"/>
      <w:r w:rsidRPr="009C3267">
        <w:rPr>
          <w:sz w:val="28"/>
          <w:szCs w:val="28"/>
        </w:rPr>
        <w:t xml:space="preserve"> о в а т е </w:t>
      </w:r>
      <w:proofErr w:type="gramStart"/>
      <w:r w:rsidRPr="009C3267">
        <w:rPr>
          <w:sz w:val="28"/>
          <w:szCs w:val="28"/>
        </w:rPr>
        <w:t xml:space="preserve">л </w:t>
      </w:r>
      <w:proofErr w:type="spellStart"/>
      <w:r w:rsidRPr="009C3267">
        <w:rPr>
          <w:sz w:val="28"/>
          <w:szCs w:val="28"/>
        </w:rPr>
        <w:t>ь</w:t>
      </w:r>
      <w:proofErr w:type="spellEnd"/>
      <w:proofErr w:type="gramEnd"/>
      <w:r w:rsidRPr="009C3267">
        <w:rPr>
          <w:sz w:val="28"/>
          <w:szCs w:val="28"/>
        </w:rPr>
        <w:t xml:space="preserve">. Коли </w:t>
      </w:r>
      <w:proofErr w:type="spellStart"/>
      <w:r w:rsidRPr="009C3267">
        <w:rPr>
          <w:sz w:val="28"/>
          <w:szCs w:val="28"/>
        </w:rPr>
        <w:t>йде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товарний</w:t>
      </w:r>
      <w:proofErr w:type="spellEnd"/>
      <w:r w:rsidRPr="009C3267">
        <w:rPr>
          <w:sz w:val="28"/>
          <w:szCs w:val="28"/>
        </w:rPr>
        <w:t xml:space="preserve"> потяг, то </w:t>
      </w:r>
      <w:proofErr w:type="spellStart"/>
      <w:r w:rsidRPr="009C3267">
        <w:rPr>
          <w:sz w:val="28"/>
          <w:szCs w:val="28"/>
        </w:rPr>
        <w:t>його</w:t>
      </w:r>
      <w:proofErr w:type="spellEnd"/>
      <w:r w:rsidRPr="009C3267">
        <w:rPr>
          <w:sz w:val="28"/>
          <w:szCs w:val="28"/>
        </w:rPr>
        <w:t xml:space="preserve"> колеса </w:t>
      </w:r>
      <w:proofErr w:type="spellStart"/>
      <w:r w:rsidRPr="009C3267">
        <w:rPr>
          <w:sz w:val="28"/>
          <w:szCs w:val="28"/>
        </w:rPr>
        <w:t>стукають</w:t>
      </w:r>
      <w:proofErr w:type="spellEnd"/>
      <w:r w:rsidRPr="009C3267">
        <w:rPr>
          <w:sz w:val="28"/>
          <w:szCs w:val="28"/>
        </w:rPr>
        <w:t xml:space="preserve"> так (</w:t>
      </w:r>
      <w:proofErr w:type="spellStart"/>
      <w:r w:rsidRPr="009C3267">
        <w:rPr>
          <w:sz w:val="28"/>
          <w:szCs w:val="28"/>
        </w:rPr>
        <w:t>вимовля</w:t>
      </w:r>
      <w:proofErr w:type="gram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>:</w:t>
      </w:r>
      <w:proofErr w:type="gramEnd"/>
      <w:r w:rsidRPr="009C3267">
        <w:rPr>
          <w:sz w:val="28"/>
          <w:szCs w:val="28"/>
        </w:rPr>
        <w:t xml:space="preserve"> «Тук… тук… </w:t>
      </w:r>
      <w:proofErr w:type="gramStart"/>
      <w:r w:rsidRPr="009C3267">
        <w:rPr>
          <w:sz w:val="28"/>
          <w:szCs w:val="28"/>
        </w:rPr>
        <w:t>тук</w:t>
      </w:r>
      <w:proofErr w:type="gramEnd"/>
      <w:r w:rsidRPr="009C3267">
        <w:rPr>
          <w:sz w:val="28"/>
          <w:szCs w:val="28"/>
        </w:rPr>
        <w:t xml:space="preserve">» </w:t>
      </w:r>
      <w:proofErr w:type="spellStart"/>
      <w:r w:rsidRPr="009C3267">
        <w:rPr>
          <w:sz w:val="28"/>
          <w:szCs w:val="28"/>
        </w:rPr>
        <w:t>повільно</w:t>
      </w:r>
      <w:proofErr w:type="spellEnd"/>
      <w:r w:rsidRPr="009C3267">
        <w:rPr>
          <w:sz w:val="28"/>
          <w:szCs w:val="28"/>
        </w:rPr>
        <w:t xml:space="preserve">). </w:t>
      </w:r>
      <w:proofErr w:type="spellStart"/>
      <w:r w:rsidRPr="009C3267">
        <w:rPr>
          <w:sz w:val="28"/>
          <w:szCs w:val="28"/>
        </w:rPr>
        <w:t>Пасажирський</w:t>
      </w:r>
      <w:proofErr w:type="spellEnd"/>
      <w:r w:rsidRPr="009C3267">
        <w:rPr>
          <w:sz w:val="28"/>
          <w:szCs w:val="28"/>
        </w:rPr>
        <w:t xml:space="preserve"> потяг  </w:t>
      </w:r>
      <w:proofErr w:type="spellStart"/>
      <w:r w:rsidRPr="009C3267">
        <w:rPr>
          <w:sz w:val="28"/>
          <w:szCs w:val="28"/>
        </w:rPr>
        <w:t>їде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трохи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швидше</w:t>
      </w:r>
      <w:proofErr w:type="spellEnd"/>
      <w:r w:rsidRPr="009C3267">
        <w:rPr>
          <w:sz w:val="28"/>
          <w:szCs w:val="28"/>
        </w:rPr>
        <w:t xml:space="preserve">,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колеса  </w:t>
      </w:r>
      <w:proofErr w:type="spellStart"/>
      <w:r w:rsidRPr="009C3267">
        <w:rPr>
          <w:sz w:val="28"/>
          <w:szCs w:val="28"/>
        </w:rPr>
        <w:t>його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стукають</w:t>
      </w:r>
      <w:proofErr w:type="spellEnd"/>
      <w:r w:rsidRPr="009C3267">
        <w:rPr>
          <w:sz w:val="28"/>
          <w:szCs w:val="28"/>
        </w:rPr>
        <w:t>  так  (</w:t>
      </w:r>
      <w:proofErr w:type="spellStart"/>
      <w:r w:rsidRPr="009C3267">
        <w:rPr>
          <w:sz w:val="28"/>
          <w:szCs w:val="28"/>
        </w:rPr>
        <w:t>вимовля</w:t>
      </w:r>
      <w:proofErr w:type="gram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>:</w:t>
      </w:r>
      <w:proofErr w:type="gramEnd"/>
      <w:r w:rsidRPr="009C3267">
        <w:rPr>
          <w:sz w:val="28"/>
          <w:szCs w:val="28"/>
        </w:rPr>
        <w:t xml:space="preserve"> </w:t>
      </w:r>
      <w:proofErr w:type="gramStart"/>
      <w:r w:rsidRPr="009C3267">
        <w:rPr>
          <w:sz w:val="28"/>
          <w:szCs w:val="28"/>
        </w:rPr>
        <w:t xml:space="preserve">«Тук-тук-тук» у </w:t>
      </w:r>
      <w:proofErr w:type="spellStart"/>
      <w:r w:rsidRPr="009C3267">
        <w:rPr>
          <w:sz w:val="28"/>
          <w:szCs w:val="28"/>
        </w:rPr>
        <w:t>помірному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темпі</w:t>
      </w:r>
      <w:proofErr w:type="spellEnd"/>
      <w:r w:rsidRPr="009C3267">
        <w:rPr>
          <w:sz w:val="28"/>
          <w:szCs w:val="28"/>
        </w:rPr>
        <w:t>).</w:t>
      </w:r>
      <w:proofErr w:type="gram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Швидкий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поїзд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їде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швидко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його</w:t>
      </w:r>
      <w:proofErr w:type="spellEnd"/>
      <w:r w:rsidRPr="009C3267">
        <w:rPr>
          <w:sz w:val="28"/>
          <w:szCs w:val="28"/>
        </w:rPr>
        <w:t xml:space="preserve">  колеса  </w:t>
      </w:r>
      <w:proofErr w:type="spellStart"/>
      <w:r w:rsidRPr="009C3267">
        <w:rPr>
          <w:sz w:val="28"/>
          <w:szCs w:val="28"/>
        </w:rPr>
        <w:t>стукають</w:t>
      </w:r>
      <w:proofErr w:type="spellEnd"/>
      <w:r w:rsidRPr="009C3267">
        <w:rPr>
          <w:sz w:val="28"/>
          <w:szCs w:val="28"/>
        </w:rPr>
        <w:t>  так  (</w:t>
      </w:r>
      <w:proofErr w:type="spellStart"/>
      <w:r w:rsidRPr="009C3267">
        <w:rPr>
          <w:sz w:val="28"/>
          <w:szCs w:val="28"/>
        </w:rPr>
        <w:t>вимовля</w:t>
      </w:r>
      <w:proofErr w:type="gram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>:</w:t>
      </w:r>
      <w:proofErr w:type="gramEnd"/>
      <w:r w:rsidRPr="009C3267">
        <w:rPr>
          <w:sz w:val="28"/>
          <w:szCs w:val="28"/>
        </w:rPr>
        <w:t xml:space="preserve">  </w:t>
      </w:r>
      <w:proofErr w:type="gramStart"/>
      <w:r w:rsidRPr="009C3267">
        <w:rPr>
          <w:sz w:val="28"/>
          <w:szCs w:val="28"/>
        </w:rPr>
        <w:t xml:space="preserve">«Тук-тук-тук»  у  </w:t>
      </w:r>
      <w:proofErr w:type="spellStart"/>
      <w:r w:rsidRPr="009C3267">
        <w:rPr>
          <w:sz w:val="28"/>
          <w:szCs w:val="28"/>
        </w:rPr>
        <w:t>прискореному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темпі</w:t>
      </w:r>
      <w:proofErr w:type="spellEnd"/>
      <w:r w:rsidRPr="009C3267">
        <w:rPr>
          <w:sz w:val="28"/>
          <w:szCs w:val="28"/>
        </w:rPr>
        <w:t>).</w:t>
      </w:r>
      <w:proofErr w:type="gramEnd"/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також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вимовляють</w:t>
      </w:r>
      <w:proofErr w:type="spellEnd"/>
      <w:r w:rsidRPr="009C3267">
        <w:rPr>
          <w:sz w:val="28"/>
          <w:szCs w:val="28"/>
        </w:rPr>
        <w:t xml:space="preserve">: «Тук-тук-тук» у </w:t>
      </w:r>
      <w:proofErr w:type="spellStart"/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ізному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темпі</w:t>
      </w:r>
      <w:proofErr w:type="spellEnd"/>
      <w:r w:rsidRPr="009C3267">
        <w:rPr>
          <w:sz w:val="28"/>
          <w:szCs w:val="28"/>
        </w:rPr>
        <w:t xml:space="preserve">. Коли вони </w:t>
      </w:r>
      <w:proofErr w:type="spellStart"/>
      <w:r w:rsidRPr="009C3267">
        <w:rPr>
          <w:sz w:val="28"/>
          <w:szCs w:val="28"/>
        </w:rPr>
        <w:t>усвідомлять</w:t>
      </w:r>
      <w:proofErr w:type="spellEnd"/>
      <w:r w:rsidRPr="009C3267">
        <w:rPr>
          <w:sz w:val="28"/>
          <w:szCs w:val="28"/>
        </w:rPr>
        <w:t xml:space="preserve">, як </w:t>
      </w:r>
      <w:proofErr w:type="spellStart"/>
      <w:r w:rsidRPr="009C3267">
        <w:rPr>
          <w:sz w:val="28"/>
          <w:szCs w:val="28"/>
        </w:rPr>
        <w:t>стукають</w:t>
      </w:r>
      <w:proofErr w:type="spellEnd"/>
      <w:r w:rsidRPr="009C3267">
        <w:rPr>
          <w:sz w:val="28"/>
          <w:szCs w:val="28"/>
        </w:rPr>
        <w:t xml:space="preserve"> колеса </w:t>
      </w:r>
      <w:proofErr w:type="spellStart"/>
      <w:r w:rsidRPr="009C3267">
        <w:rPr>
          <w:sz w:val="28"/>
          <w:szCs w:val="28"/>
        </w:rPr>
        <w:t>різних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потягів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пропонує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їм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уважно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слухати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визначати</w:t>
      </w:r>
      <w:proofErr w:type="spellEnd"/>
      <w:r w:rsidRPr="009C3267">
        <w:rPr>
          <w:sz w:val="28"/>
          <w:szCs w:val="28"/>
        </w:rPr>
        <w:t xml:space="preserve"> на слух, </w:t>
      </w:r>
      <w:proofErr w:type="spellStart"/>
      <w:r w:rsidRPr="009C3267">
        <w:rPr>
          <w:sz w:val="28"/>
          <w:szCs w:val="28"/>
        </w:rPr>
        <w:t>який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їде</w:t>
      </w:r>
      <w:proofErr w:type="spellEnd"/>
      <w:r w:rsidRPr="009C3267">
        <w:rPr>
          <w:sz w:val="28"/>
          <w:szCs w:val="28"/>
        </w:rPr>
        <w:t xml:space="preserve"> потяг.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вимовля</w:t>
      </w:r>
      <w:proofErr w:type="gramStart"/>
      <w:r w:rsidRPr="009C3267">
        <w:rPr>
          <w:sz w:val="28"/>
          <w:szCs w:val="28"/>
        </w:rPr>
        <w:t>є</w:t>
      </w:r>
      <w:proofErr w:type="spellEnd"/>
      <w:r w:rsidRPr="009C3267">
        <w:rPr>
          <w:sz w:val="28"/>
          <w:szCs w:val="28"/>
        </w:rPr>
        <w:t>:</w:t>
      </w:r>
      <w:proofErr w:type="gramEnd"/>
      <w:r w:rsidRPr="009C3267">
        <w:rPr>
          <w:sz w:val="28"/>
          <w:szCs w:val="28"/>
        </w:rPr>
        <w:t xml:space="preserve">  «Тук-тук-тук»  то </w:t>
      </w:r>
      <w:proofErr w:type="spellStart"/>
      <w:r w:rsidRPr="009C3267">
        <w:rPr>
          <w:sz w:val="28"/>
          <w:szCs w:val="28"/>
        </w:rPr>
        <w:t>швидко</w:t>
      </w:r>
      <w:proofErr w:type="spellEnd"/>
      <w:r w:rsidRPr="009C3267">
        <w:rPr>
          <w:sz w:val="28"/>
          <w:szCs w:val="28"/>
        </w:rPr>
        <w:t xml:space="preserve">,  то  в  </w:t>
      </w:r>
      <w:proofErr w:type="spellStart"/>
      <w:r w:rsidRPr="009C3267">
        <w:rPr>
          <w:sz w:val="28"/>
          <w:szCs w:val="28"/>
        </w:rPr>
        <w:t>помірному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темпі</w:t>
      </w:r>
      <w:proofErr w:type="spellEnd"/>
      <w:r w:rsidRPr="009C3267">
        <w:rPr>
          <w:sz w:val="28"/>
          <w:szCs w:val="28"/>
        </w:rPr>
        <w:t xml:space="preserve">, </w:t>
      </w:r>
      <w:proofErr w:type="gramStart"/>
      <w:r w:rsidRPr="009C3267">
        <w:rPr>
          <w:sz w:val="28"/>
          <w:szCs w:val="28"/>
        </w:rPr>
        <w:t xml:space="preserve">то </w:t>
      </w:r>
      <w:proofErr w:type="spellStart"/>
      <w:r w:rsidRPr="009C3267">
        <w:rPr>
          <w:sz w:val="28"/>
          <w:szCs w:val="28"/>
        </w:rPr>
        <w:t>пов</w:t>
      </w:r>
      <w:proofErr w:type="gramEnd"/>
      <w:r w:rsidRPr="009C3267">
        <w:rPr>
          <w:sz w:val="28"/>
          <w:szCs w:val="28"/>
        </w:rPr>
        <w:t>ільно</w:t>
      </w:r>
      <w:proofErr w:type="spellEnd"/>
      <w:r w:rsidRPr="009C3267">
        <w:rPr>
          <w:sz w:val="28"/>
          <w:szCs w:val="28"/>
        </w:rPr>
        <w:t xml:space="preserve">. </w:t>
      </w: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відгадують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Рекомендації</w:t>
      </w:r>
      <w:proofErr w:type="spellEnd"/>
      <w:r w:rsidRPr="009C3267">
        <w:rPr>
          <w:sz w:val="28"/>
          <w:szCs w:val="28"/>
        </w:rPr>
        <w:t xml:space="preserve"> до  </w:t>
      </w:r>
      <w:proofErr w:type="spellStart"/>
      <w:r w:rsidRPr="009C3267">
        <w:rPr>
          <w:sz w:val="28"/>
          <w:szCs w:val="28"/>
        </w:rPr>
        <w:t>гри</w:t>
      </w:r>
      <w:proofErr w:type="spellEnd"/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стежить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щоб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точно </w:t>
      </w:r>
      <w:proofErr w:type="spellStart"/>
      <w:r w:rsidRPr="009C3267">
        <w:rPr>
          <w:sz w:val="28"/>
          <w:szCs w:val="28"/>
        </w:rPr>
        <w:t>відтворювали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запропоновані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звукосполучення</w:t>
      </w:r>
      <w:proofErr w:type="spellEnd"/>
      <w:r w:rsidRPr="009C3267">
        <w:rPr>
          <w:sz w:val="28"/>
          <w:szCs w:val="28"/>
        </w:rPr>
        <w:t xml:space="preserve">, правильно </w:t>
      </w:r>
      <w:proofErr w:type="spellStart"/>
      <w:r w:rsidRPr="009C3267">
        <w:rPr>
          <w:sz w:val="28"/>
          <w:szCs w:val="28"/>
        </w:rPr>
        <w:t>визначали</w:t>
      </w:r>
      <w:proofErr w:type="spellEnd"/>
      <w:r w:rsidRPr="009C3267">
        <w:rPr>
          <w:sz w:val="28"/>
          <w:szCs w:val="28"/>
        </w:rPr>
        <w:t xml:space="preserve"> на слух за </w:t>
      </w:r>
      <w:proofErr w:type="spellStart"/>
      <w:r w:rsidRPr="009C3267">
        <w:rPr>
          <w:sz w:val="28"/>
          <w:szCs w:val="28"/>
        </w:rPr>
        <w:t>швидкістю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вимови</w:t>
      </w:r>
      <w:proofErr w:type="spellEnd"/>
      <w:r w:rsidRPr="009C3267">
        <w:rPr>
          <w:sz w:val="28"/>
          <w:szCs w:val="28"/>
        </w:rPr>
        <w:t xml:space="preserve"> «Тук-тук-тук» </w:t>
      </w:r>
      <w:proofErr w:type="spellStart"/>
      <w:r w:rsidRPr="009C3267">
        <w:rPr>
          <w:sz w:val="28"/>
          <w:szCs w:val="28"/>
        </w:rPr>
        <w:t>швидкість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руху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потягі</w:t>
      </w:r>
      <w:proofErr w:type="gramStart"/>
      <w:r w:rsidRPr="009C3267">
        <w:rPr>
          <w:sz w:val="28"/>
          <w:szCs w:val="28"/>
        </w:rPr>
        <w:t>в</w:t>
      </w:r>
      <w:proofErr w:type="spellEnd"/>
      <w:proofErr w:type="gram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Т</w:t>
      </w:r>
      <w:r w:rsidRPr="009C3267"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  <w:t>у</w:t>
      </w: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П-Т</w:t>
      </w:r>
      <w:r w:rsidRPr="009C3267"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  <w:t>у</w:t>
      </w: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П-Т</w:t>
      </w:r>
      <w:r w:rsidRPr="009C3267"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  <w:t>у</w:t>
      </w:r>
      <w:r w:rsidRPr="009C3267">
        <w:rPr>
          <w:rFonts w:ascii="Times New Roman" w:hAnsi="Times New Roman" w:cs="Times New Roman"/>
          <w:bCs w:val="0"/>
          <w:caps/>
          <w:sz w:val="28"/>
          <w:szCs w:val="28"/>
        </w:rPr>
        <w:t>П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9C3267">
        <w:rPr>
          <w:rStyle w:val="a4"/>
          <w:sz w:val="28"/>
          <w:szCs w:val="28"/>
          <w:bdr w:val="none" w:sz="0" w:space="0" w:color="auto" w:frame="1"/>
        </w:rPr>
        <w:t>Мета</w:t>
      </w:r>
      <w:r w:rsidRPr="009C3267">
        <w:rPr>
          <w:sz w:val="28"/>
          <w:szCs w:val="28"/>
        </w:rPr>
        <w:t xml:space="preserve">:  </w:t>
      </w:r>
      <w:proofErr w:type="spellStart"/>
      <w:r w:rsidRPr="009C3267">
        <w:rPr>
          <w:sz w:val="28"/>
          <w:szCs w:val="28"/>
        </w:rPr>
        <w:t>учити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дітей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визначати</w:t>
      </w:r>
      <w:proofErr w:type="spellEnd"/>
      <w:r w:rsidRPr="009C3267">
        <w:rPr>
          <w:sz w:val="28"/>
          <w:szCs w:val="28"/>
        </w:rPr>
        <w:t xml:space="preserve">  на  слух </w:t>
      </w:r>
      <w:proofErr w:type="spellStart"/>
      <w:r w:rsidRPr="009C3267">
        <w:rPr>
          <w:sz w:val="28"/>
          <w:szCs w:val="28"/>
        </w:rPr>
        <w:t>швидкість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вимови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звукосполучень</w:t>
      </w:r>
      <w:proofErr w:type="spellEnd"/>
      <w:r w:rsidRPr="009C3267">
        <w:rPr>
          <w:sz w:val="28"/>
          <w:szCs w:val="28"/>
        </w:rPr>
        <w:t xml:space="preserve">, а </w:t>
      </w:r>
      <w:proofErr w:type="spellStart"/>
      <w:r w:rsidRPr="009C3267">
        <w:rPr>
          <w:sz w:val="28"/>
          <w:szCs w:val="28"/>
        </w:rPr>
        <w:t>також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вимовляти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їх</w:t>
      </w:r>
      <w:proofErr w:type="spellEnd"/>
      <w:r w:rsidRPr="009C3267">
        <w:rPr>
          <w:sz w:val="28"/>
          <w:szCs w:val="28"/>
        </w:rPr>
        <w:t xml:space="preserve"> у </w:t>
      </w:r>
      <w:proofErr w:type="spellStart"/>
      <w:proofErr w:type="gramStart"/>
      <w:r w:rsidRPr="009C3267">
        <w:rPr>
          <w:sz w:val="28"/>
          <w:szCs w:val="28"/>
        </w:rPr>
        <w:t>р</w:t>
      </w:r>
      <w:proofErr w:type="gramEnd"/>
      <w:r w:rsidRPr="009C3267">
        <w:rPr>
          <w:sz w:val="28"/>
          <w:szCs w:val="28"/>
        </w:rPr>
        <w:t>ізному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темпі</w:t>
      </w:r>
      <w:proofErr w:type="spellEnd"/>
      <w:r w:rsidRPr="009C3267">
        <w:rPr>
          <w:sz w:val="28"/>
          <w:szCs w:val="28"/>
        </w:rPr>
        <w:t>.</w:t>
      </w:r>
    </w:p>
    <w:p w:rsidR="009E37E6" w:rsidRDefault="009E37E6" w:rsidP="009E37E6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  <w:lang w:val="uk-UA"/>
        </w:rPr>
      </w:pPr>
      <w:proofErr w:type="spellStart"/>
      <w:r w:rsidRPr="009C3267">
        <w:rPr>
          <w:sz w:val="28"/>
          <w:szCs w:val="28"/>
        </w:rPr>
        <w:t>Хід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гри</w:t>
      </w:r>
      <w:proofErr w:type="spellEnd"/>
    </w:p>
    <w:p w:rsidR="009E37E6" w:rsidRDefault="009E37E6" w:rsidP="009E37E6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  <w:lang w:val="uk-UA"/>
        </w:rPr>
      </w:pPr>
    </w:p>
    <w:p w:rsidR="009E37E6" w:rsidRPr="009E37E6" w:rsidRDefault="009E37E6" w:rsidP="009E37E6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  <w:lang w:val="uk-UA"/>
        </w:rPr>
      </w:pPr>
    </w:p>
    <w:p w:rsidR="009E37E6" w:rsidRPr="009E37E6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  <w:r w:rsidRPr="009E37E6">
        <w:rPr>
          <w:sz w:val="28"/>
          <w:szCs w:val="28"/>
          <w:lang w:val="uk-UA"/>
        </w:rPr>
        <w:t>Вихователь пропонує дітям послухати спочатку, як «маленькі ніжки</w:t>
      </w:r>
      <w:r w:rsidRPr="009C3267">
        <w:rPr>
          <w:sz w:val="28"/>
          <w:szCs w:val="28"/>
        </w:rPr>
        <w:t> </w:t>
      </w:r>
      <w:r w:rsidRPr="009E37E6">
        <w:rPr>
          <w:sz w:val="28"/>
          <w:szCs w:val="28"/>
          <w:lang w:val="uk-UA"/>
        </w:rPr>
        <w:t xml:space="preserve"> бігли</w:t>
      </w:r>
      <w:r w:rsidRPr="009C3267">
        <w:rPr>
          <w:sz w:val="28"/>
          <w:szCs w:val="28"/>
        </w:rPr>
        <w:t> </w:t>
      </w:r>
      <w:r w:rsidRPr="009E37E6">
        <w:rPr>
          <w:sz w:val="28"/>
          <w:szCs w:val="28"/>
          <w:lang w:val="uk-UA"/>
        </w:rPr>
        <w:t xml:space="preserve"> по</w:t>
      </w:r>
      <w:r w:rsidRPr="009C3267">
        <w:rPr>
          <w:sz w:val="28"/>
          <w:szCs w:val="28"/>
        </w:rPr>
        <w:t> </w:t>
      </w:r>
      <w:r w:rsidRPr="009E37E6">
        <w:rPr>
          <w:sz w:val="28"/>
          <w:szCs w:val="28"/>
          <w:lang w:val="uk-UA"/>
        </w:rPr>
        <w:t xml:space="preserve"> доріжці»</w:t>
      </w:r>
      <w:r w:rsidRPr="009C3267">
        <w:rPr>
          <w:sz w:val="28"/>
          <w:szCs w:val="28"/>
        </w:rPr>
        <w:t> </w:t>
      </w:r>
      <w:r w:rsidRPr="009E37E6">
        <w:rPr>
          <w:sz w:val="28"/>
          <w:szCs w:val="28"/>
          <w:lang w:val="uk-UA"/>
        </w:rPr>
        <w:t xml:space="preserve"> (вимовляє:</w:t>
      </w:r>
      <w:r w:rsidRPr="009C3267">
        <w:rPr>
          <w:sz w:val="28"/>
          <w:szCs w:val="28"/>
        </w:rPr>
        <w:t> </w:t>
      </w:r>
      <w:r w:rsidRPr="009E37E6">
        <w:rPr>
          <w:sz w:val="28"/>
          <w:szCs w:val="28"/>
          <w:lang w:val="uk-UA"/>
        </w:rPr>
        <w:t xml:space="preserve"> «Туп-туп-туп»</w:t>
      </w:r>
      <w:r w:rsidRPr="009C3267">
        <w:rPr>
          <w:sz w:val="28"/>
          <w:szCs w:val="28"/>
        </w:rPr>
        <w:t> </w:t>
      </w:r>
      <w:r w:rsidRPr="009E37E6">
        <w:rPr>
          <w:sz w:val="28"/>
          <w:szCs w:val="28"/>
          <w:lang w:val="uk-UA"/>
        </w:rPr>
        <w:t xml:space="preserve"> у</w:t>
      </w:r>
      <w:r w:rsidRPr="009C3267">
        <w:rPr>
          <w:sz w:val="28"/>
          <w:szCs w:val="28"/>
        </w:rPr>
        <w:t> </w:t>
      </w:r>
      <w:r w:rsidRPr="009E37E6">
        <w:rPr>
          <w:sz w:val="28"/>
          <w:szCs w:val="28"/>
          <w:lang w:val="uk-UA"/>
        </w:rPr>
        <w:t xml:space="preserve"> прискореному темпі), потім, як «великі ноги йшли по дорозі» (вимовляє: «Туп… туп… туп» повільно).</w:t>
      </w:r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proofErr w:type="gramStart"/>
      <w:r w:rsidRPr="009C3267">
        <w:rPr>
          <w:sz w:val="28"/>
          <w:szCs w:val="28"/>
        </w:rPr>
        <w:t>П</w:t>
      </w:r>
      <w:proofErr w:type="gramEnd"/>
      <w:r w:rsidRPr="009C3267">
        <w:rPr>
          <w:sz w:val="28"/>
          <w:szCs w:val="28"/>
        </w:rPr>
        <w:t>ісля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цього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вимовляє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це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звукосполучення</w:t>
      </w:r>
      <w:proofErr w:type="spellEnd"/>
      <w:r w:rsidRPr="009C3267">
        <w:rPr>
          <w:sz w:val="28"/>
          <w:szCs w:val="28"/>
        </w:rPr>
        <w:t xml:space="preserve"> то </w:t>
      </w:r>
      <w:proofErr w:type="spellStart"/>
      <w:r w:rsidRPr="009C3267">
        <w:rPr>
          <w:sz w:val="28"/>
          <w:szCs w:val="28"/>
        </w:rPr>
        <w:t>швидко</w:t>
      </w:r>
      <w:proofErr w:type="spellEnd"/>
      <w:r w:rsidRPr="009C3267">
        <w:rPr>
          <w:sz w:val="28"/>
          <w:szCs w:val="28"/>
        </w:rPr>
        <w:t xml:space="preserve">, то </w:t>
      </w:r>
      <w:proofErr w:type="spellStart"/>
      <w:r w:rsidRPr="009C3267">
        <w:rPr>
          <w:sz w:val="28"/>
          <w:szCs w:val="28"/>
        </w:rPr>
        <w:t>повільно</w:t>
      </w:r>
      <w:proofErr w:type="spellEnd"/>
      <w:r w:rsidRPr="009C3267">
        <w:rPr>
          <w:sz w:val="28"/>
          <w:szCs w:val="28"/>
        </w:rPr>
        <w:t xml:space="preserve">, а </w:t>
      </w: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повинні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відгадати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які</w:t>
      </w:r>
      <w:proofErr w:type="spellEnd"/>
      <w:r w:rsidRPr="009C3267">
        <w:rPr>
          <w:sz w:val="28"/>
          <w:szCs w:val="28"/>
        </w:rPr>
        <w:t xml:space="preserve"> ноги </w:t>
      </w:r>
      <w:proofErr w:type="spellStart"/>
      <w:r w:rsidRPr="009C3267">
        <w:rPr>
          <w:sz w:val="28"/>
          <w:szCs w:val="28"/>
        </w:rPr>
        <w:t>йшли</w:t>
      </w:r>
      <w:proofErr w:type="spellEnd"/>
      <w:r w:rsidRPr="009C3267">
        <w:rPr>
          <w:sz w:val="28"/>
          <w:szCs w:val="28"/>
        </w:rPr>
        <w:t xml:space="preserve"> по </w:t>
      </w:r>
      <w:proofErr w:type="spellStart"/>
      <w:r w:rsidRPr="009C3267">
        <w:rPr>
          <w:sz w:val="28"/>
          <w:szCs w:val="28"/>
        </w:rPr>
        <w:t>дорозі</w:t>
      </w:r>
      <w:proofErr w:type="spellEnd"/>
      <w:r w:rsidRPr="009C3267">
        <w:rPr>
          <w:sz w:val="28"/>
          <w:szCs w:val="28"/>
        </w:rPr>
        <w:t xml:space="preserve"> — </w:t>
      </w:r>
      <w:proofErr w:type="spellStart"/>
      <w:r w:rsidRPr="009C3267">
        <w:rPr>
          <w:sz w:val="28"/>
          <w:szCs w:val="28"/>
        </w:rPr>
        <w:t>великі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чи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маленькі</w:t>
      </w:r>
      <w:proofErr w:type="spellEnd"/>
      <w:r w:rsidRPr="009C3267">
        <w:rPr>
          <w:sz w:val="28"/>
          <w:szCs w:val="28"/>
        </w:rPr>
        <w:t>.</w:t>
      </w:r>
    </w:p>
    <w:p w:rsidR="009E37E6" w:rsidRPr="009C3267" w:rsidRDefault="009E37E6" w:rsidP="009E37E6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proofErr w:type="spellStart"/>
      <w:r w:rsidRPr="009C3267">
        <w:rPr>
          <w:sz w:val="28"/>
          <w:szCs w:val="28"/>
        </w:rPr>
        <w:t>Рекомендації</w:t>
      </w:r>
      <w:proofErr w:type="spellEnd"/>
      <w:r w:rsidRPr="009C3267">
        <w:rPr>
          <w:sz w:val="28"/>
          <w:szCs w:val="28"/>
        </w:rPr>
        <w:t xml:space="preserve"> до  </w:t>
      </w:r>
      <w:proofErr w:type="spellStart"/>
      <w:r w:rsidRPr="009C3267">
        <w:rPr>
          <w:sz w:val="28"/>
          <w:szCs w:val="28"/>
        </w:rPr>
        <w:t>гри</w:t>
      </w:r>
      <w:proofErr w:type="spellEnd"/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  <w:proofErr w:type="spellStart"/>
      <w:r w:rsidRPr="009C3267">
        <w:rPr>
          <w:sz w:val="28"/>
          <w:szCs w:val="28"/>
        </w:rPr>
        <w:t>Вихователь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стежить</w:t>
      </w:r>
      <w:proofErr w:type="spellEnd"/>
      <w:r w:rsidRPr="009C3267">
        <w:rPr>
          <w:sz w:val="28"/>
          <w:szCs w:val="28"/>
        </w:rPr>
        <w:t xml:space="preserve">  за  </w:t>
      </w:r>
      <w:proofErr w:type="spellStart"/>
      <w:r w:rsidRPr="009C3267">
        <w:rPr>
          <w:sz w:val="28"/>
          <w:szCs w:val="28"/>
        </w:rPr>
        <w:t>тим</w:t>
      </w:r>
      <w:proofErr w:type="spellEnd"/>
      <w:r w:rsidRPr="009C3267">
        <w:rPr>
          <w:sz w:val="28"/>
          <w:szCs w:val="28"/>
        </w:rPr>
        <w:t xml:space="preserve">, </w:t>
      </w:r>
      <w:proofErr w:type="spellStart"/>
      <w:r w:rsidRPr="009C3267">
        <w:rPr>
          <w:sz w:val="28"/>
          <w:szCs w:val="28"/>
        </w:rPr>
        <w:t>щоб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усі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діти</w:t>
      </w:r>
      <w:proofErr w:type="spellEnd"/>
      <w:r w:rsidRPr="009C3267">
        <w:rPr>
          <w:sz w:val="28"/>
          <w:szCs w:val="28"/>
        </w:rPr>
        <w:t xml:space="preserve">  точно  </w:t>
      </w:r>
      <w:proofErr w:type="spellStart"/>
      <w:r w:rsidRPr="009C3267">
        <w:rPr>
          <w:sz w:val="28"/>
          <w:szCs w:val="28"/>
        </w:rPr>
        <w:t>визначали</w:t>
      </w:r>
      <w:proofErr w:type="spellEnd"/>
      <w:r w:rsidRPr="009C3267">
        <w:rPr>
          <w:sz w:val="28"/>
          <w:szCs w:val="28"/>
        </w:rPr>
        <w:t xml:space="preserve">  на слух </w:t>
      </w:r>
      <w:proofErr w:type="spellStart"/>
      <w:r w:rsidRPr="009C3267">
        <w:rPr>
          <w:sz w:val="28"/>
          <w:szCs w:val="28"/>
        </w:rPr>
        <w:t>швидкість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вимови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запропонованого</w:t>
      </w:r>
      <w:proofErr w:type="spellEnd"/>
      <w:r w:rsidRPr="009C3267">
        <w:rPr>
          <w:sz w:val="28"/>
          <w:szCs w:val="28"/>
        </w:rPr>
        <w:t xml:space="preserve">  </w:t>
      </w:r>
      <w:proofErr w:type="spellStart"/>
      <w:r w:rsidRPr="009C3267">
        <w:rPr>
          <w:sz w:val="28"/>
          <w:szCs w:val="28"/>
        </w:rPr>
        <w:t>звукосполучення</w:t>
      </w:r>
      <w:proofErr w:type="spellEnd"/>
      <w:r w:rsidRPr="009C3267">
        <w:rPr>
          <w:sz w:val="28"/>
          <w:szCs w:val="28"/>
        </w:rPr>
        <w:t xml:space="preserve">,  а  </w:t>
      </w:r>
      <w:proofErr w:type="spellStart"/>
      <w:r w:rsidRPr="009C3267">
        <w:rPr>
          <w:sz w:val="28"/>
          <w:szCs w:val="28"/>
        </w:rPr>
        <w:t>також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самі</w:t>
      </w:r>
      <w:proofErr w:type="spellEnd"/>
      <w:r w:rsidRPr="009C3267">
        <w:rPr>
          <w:sz w:val="28"/>
          <w:szCs w:val="28"/>
        </w:rPr>
        <w:t xml:space="preserve"> </w:t>
      </w:r>
      <w:proofErr w:type="spellStart"/>
      <w:r w:rsidRPr="009C3267">
        <w:rPr>
          <w:sz w:val="28"/>
          <w:szCs w:val="28"/>
        </w:rPr>
        <w:t>вміли</w:t>
      </w:r>
      <w:proofErr w:type="spellEnd"/>
    </w:p>
    <w:p w:rsidR="009E37E6" w:rsidRPr="009C3267" w:rsidRDefault="009E37E6" w:rsidP="009E37E6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  <w:lang w:val="uk-UA"/>
        </w:rPr>
      </w:pPr>
      <w:r w:rsidRPr="009C3267">
        <w:rPr>
          <w:sz w:val="28"/>
          <w:szCs w:val="28"/>
          <w:lang w:val="uk-UA"/>
        </w:rPr>
        <w:t>вимовляти його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і швидко,</w:t>
      </w:r>
      <w:r w:rsidRPr="009C3267">
        <w:rPr>
          <w:sz w:val="28"/>
          <w:szCs w:val="28"/>
        </w:rPr>
        <w:t> </w:t>
      </w:r>
      <w:r w:rsidRPr="009C3267">
        <w:rPr>
          <w:sz w:val="28"/>
          <w:szCs w:val="28"/>
          <w:lang w:val="uk-UA"/>
        </w:rPr>
        <w:t xml:space="preserve"> і повільно.</w:t>
      </w:r>
    </w:p>
    <w:p w:rsidR="000309F5" w:rsidRDefault="009E37E6"/>
    <w:sectPr w:rsidR="000309F5" w:rsidSect="003537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E37E6"/>
    <w:rsid w:val="0011186C"/>
    <w:rsid w:val="003537BC"/>
    <w:rsid w:val="00681410"/>
    <w:rsid w:val="009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BC"/>
  </w:style>
  <w:style w:type="paragraph" w:styleId="1">
    <w:name w:val="heading 1"/>
    <w:basedOn w:val="a"/>
    <w:next w:val="a"/>
    <w:link w:val="10"/>
    <w:qFormat/>
    <w:rsid w:val="009E37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semiHidden/>
    <w:unhideWhenUsed/>
    <w:qFormat/>
    <w:rsid w:val="009E3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7E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9E37E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nhideWhenUsed/>
    <w:rsid w:val="009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9E37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3531</Words>
  <Characters>2014</Characters>
  <Application>Microsoft Office Word</Application>
  <DocSecurity>0</DocSecurity>
  <Lines>16</Lines>
  <Paragraphs>11</Paragraphs>
  <ScaleCrop>false</ScaleCrop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2024-12-02T06:26:00Z</dcterms:created>
  <dcterms:modified xsi:type="dcterms:W3CDTF">2024-12-02T06:31:00Z</dcterms:modified>
</cp:coreProperties>
</file>