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jc w:val="center"/>
        <w:textAlignment w:val="baseline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>Молодша група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ВІДГАДАЙ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 привчати дітей уважно слухати мовлення; учити  їх відгадувати </w:t>
      </w:r>
      <w:proofErr w:type="gramStart"/>
      <w:r w:rsidRPr="009C3267">
        <w:rPr>
          <w:sz w:val="28"/>
          <w:szCs w:val="28"/>
        </w:rPr>
        <w:t>прост</w:t>
      </w:r>
      <w:proofErr w:type="gramEnd"/>
      <w:r w:rsidRPr="009C3267">
        <w:rPr>
          <w:sz w:val="28"/>
          <w:szCs w:val="28"/>
        </w:rPr>
        <w:t>і загадки.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Ігровий матеріал</w:t>
      </w:r>
      <w:r w:rsidRPr="009C3267">
        <w:rPr>
          <w:sz w:val="28"/>
          <w:szCs w:val="28"/>
        </w:rPr>
        <w:t xml:space="preserve">:  іграшки: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івень, курка.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  ставить на  </w:t>
      </w:r>
      <w:proofErr w:type="gramStart"/>
      <w:r w:rsidRPr="009C3267">
        <w:rPr>
          <w:sz w:val="28"/>
          <w:szCs w:val="28"/>
        </w:rPr>
        <w:t>ст</w:t>
      </w:r>
      <w:proofErr w:type="gramEnd"/>
      <w:r w:rsidRPr="009C3267">
        <w:rPr>
          <w:sz w:val="28"/>
          <w:szCs w:val="28"/>
        </w:rPr>
        <w:t>іл дві  іграшки — півника  і курочку, просить дітей назвати їх. Він розповідає, як можна їх розрізнити.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 Я вам зараз загадаю загадку, тільки не знаю, про кого вона — про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івника або про курочку. Допоможіть мені, будь ласка, відгадати.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На тиночку сидить,</w:t>
      </w:r>
      <w:r w:rsidRPr="009C3267">
        <w:rPr>
          <w:sz w:val="28"/>
          <w:szCs w:val="28"/>
        </w:rPr>
        <w:br/>
        <w:t>Дуже голосно кричить: «Ку-ку-р</w:t>
      </w:r>
      <w:proofErr w:type="gramStart"/>
      <w:r w:rsidRPr="009C3267">
        <w:rPr>
          <w:sz w:val="28"/>
          <w:szCs w:val="28"/>
        </w:rPr>
        <w:t>і-</w:t>
      </w:r>
      <w:proofErr w:type="gramEnd"/>
      <w:r w:rsidRPr="009C3267">
        <w:rPr>
          <w:sz w:val="28"/>
          <w:szCs w:val="28"/>
        </w:rPr>
        <w:t>ку!</w:t>
      </w:r>
      <w:r w:rsidRPr="009C3267">
        <w:rPr>
          <w:sz w:val="28"/>
          <w:szCs w:val="28"/>
        </w:rPr>
        <w:br/>
        <w:t>Хто це?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Д і т и.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івник.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— А це про кого йдеться?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Зернятка клю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br/>
        <w:t>Діточок зве:</w:t>
      </w:r>
      <w:r w:rsidRPr="009C3267">
        <w:rPr>
          <w:sz w:val="28"/>
          <w:szCs w:val="28"/>
        </w:rPr>
        <w:br/>
        <w:t>«Ко-ко-ко, ко-ко-ко!</w:t>
      </w:r>
      <w:r w:rsidRPr="009C3267">
        <w:rPr>
          <w:sz w:val="28"/>
          <w:szCs w:val="28"/>
        </w:rPr>
        <w:br/>
        <w:t>Не ходіть далеко».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 і т и. Курочка.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Так само проводиться гра  і  з використанням  інших  іграшок.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  <w:lang w:val="uk-UA"/>
        </w:rPr>
        <w:t>Вихователь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учить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дітей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помічати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характерні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ознаки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тієї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або іншої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тварини;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допомогають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відгадувати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загадки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іграшки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звуконаслідування.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ПОКАЖИ ПРАВИЛЬНО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  вправляти  дітей  у  розрізненні  слі</w:t>
      </w:r>
      <w:proofErr w:type="gramStart"/>
      <w:r w:rsidRPr="009C3267">
        <w:rPr>
          <w:sz w:val="28"/>
          <w:szCs w:val="28"/>
        </w:rPr>
        <w:t>в</w:t>
      </w:r>
      <w:proofErr w:type="gramEnd"/>
      <w:r w:rsidRPr="009C3267">
        <w:rPr>
          <w:sz w:val="28"/>
          <w:szCs w:val="28"/>
        </w:rPr>
        <w:t>,  схожих  за  звучанням.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 картинки, на яких зображені дівчинка Ганна, ванна, козел, осел, лялька Мила, мило, миска, мишка, танок, замок.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  показує  картинки  й  уточню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  що  на  них  намальовано.  Наприклад,  </w:t>
      </w:r>
      <w:proofErr w:type="gramStart"/>
      <w:r w:rsidRPr="009C3267">
        <w:rPr>
          <w:sz w:val="28"/>
          <w:szCs w:val="28"/>
        </w:rPr>
        <w:t>в</w:t>
      </w:r>
      <w:proofErr w:type="gramEnd"/>
      <w:r w:rsidRPr="009C3267">
        <w:rPr>
          <w:sz w:val="28"/>
          <w:szCs w:val="28"/>
        </w:rPr>
        <w:t>і</w:t>
      </w:r>
      <w:proofErr w:type="gramStart"/>
      <w:r w:rsidRPr="009C3267">
        <w:rPr>
          <w:sz w:val="28"/>
          <w:szCs w:val="28"/>
        </w:rPr>
        <w:t>н</w:t>
      </w:r>
      <w:proofErr w:type="gramEnd"/>
      <w:r w:rsidRPr="009C3267">
        <w:rPr>
          <w:sz w:val="28"/>
          <w:szCs w:val="28"/>
        </w:rPr>
        <w:t>  показує  картинку  із  зображенням  дівчинки.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lastRenderedPageBreak/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 Цю дівчинку звуть Ганна. Як її звуть? (Діти відповідають.)  А  хто  мені  скаже, що  це?  (Показує  картинку  із зображенням  ванни.)  </w:t>
      </w:r>
      <w:proofErr w:type="gramStart"/>
      <w:r w:rsidRPr="009C3267">
        <w:rPr>
          <w:sz w:val="28"/>
          <w:szCs w:val="28"/>
        </w:rPr>
        <w:t>(Діти  відповідають:</w:t>
      </w:r>
      <w:proofErr w:type="gramEnd"/>
      <w:r w:rsidRPr="009C3267">
        <w:rPr>
          <w:sz w:val="28"/>
          <w:szCs w:val="28"/>
        </w:rPr>
        <w:t xml:space="preserve">  </w:t>
      </w:r>
      <w:proofErr w:type="gramStart"/>
      <w:r w:rsidRPr="009C3267">
        <w:rPr>
          <w:sz w:val="28"/>
          <w:szCs w:val="28"/>
        </w:rPr>
        <w:t>«Ванна».)</w:t>
      </w:r>
      <w:proofErr w:type="gramEnd"/>
      <w:r w:rsidRPr="009C3267">
        <w:rPr>
          <w:sz w:val="28"/>
          <w:szCs w:val="28"/>
        </w:rPr>
        <w:t>  Вихователь  ставить  обидві картинки на фланелеграф поруч: Ганна  (дівчинка) — ванна. Таким чином уточнюються назви зображених на картинках предметі</w:t>
      </w:r>
      <w:proofErr w:type="gramStart"/>
      <w:r w:rsidRPr="009C3267">
        <w:rPr>
          <w:sz w:val="28"/>
          <w:szCs w:val="28"/>
        </w:rPr>
        <w:t>в</w:t>
      </w:r>
      <w:proofErr w:type="gramEnd"/>
      <w:r w:rsidRPr="009C3267">
        <w:rPr>
          <w:sz w:val="28"/>
          <w:szCs w:val="28"/>
        </w:rPr>
        <w:t>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  цього  вихователь,  називаючи  одну  з  парних  картинок, пропонує  дітям  показати  її,  а  потім  показати  і  назвати  другу.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Він  викликає  по  черзі  декілька  малюків.  Коли  відповідає  один із дітей, решта уважно слухають  і стежать, що він показу</w:t>
      </w:r>
      <w:proofErr w:type="gramStart"/>
      <w:r w:rsidRPr="009C3267">
        <w:rPr>
          <w:sz w:val="28"/>
          <w:szCs w:val="28"/>
        </w:rPr>
        <w:t>є.</w:t>
      </w:r>
      <w:proofErr w:type="gramEnd"/>
      <w:r w:rsidRPr="009C3267">
        <w:rPr>
          <w:sz w:val="28"/>
          <w:szCs w:val="28"/>
        </w:rPr>
        <w:t>  Іноді вихователь запитує, чи правильно викликаний знайшов пару і чи ту картинку він показав.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 того, як правильно показані та названі всі пари, вихователь  пропонує  дітям  загадки. Він  залишає  на фланелеграфі  одну пару картинок: танок  і замок.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Прочитавши загадку: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Не гавка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 не кусає,</w:t>
      </w:r>
      <w:r w:rsidRPr="009C3267">
        <w:rPr>
          <w:sz w:val="28"/>
          <w:szCs w:val="28"/>
        </w:rPr>
        <w:br/>
        <w:t>А в будинок не пускає, —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він просить малюків </w:t>
      </w:r>
      <w:proofErr w:type="gramStart"/>
      <w:r w:rsidRPr="009C3267">
        <w:rPr>
          <w:sz w:val="28"/>
          <w:szCs w:val="28"/>
        </w:rPr>
        <w:t>в</w:t>
      </w:r>
      <w:proofErr w:type="gramEnd"/>
      <w:r w:rsidRPr="009C3267">
        <w:rPr>
          <w:sz w:val="28"/>
          <w:szCs w:val="28"/>
        </w:rPr>
        <w:t>ідгадати, про який предмет ця загадка? Діти відгадують  і показують відповідну картинку.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Поті</w:t>
      </w:r>
      <w:proofErr w:type="gramStart"/>
      <w:r w:rsidRPr="009C3267">
        <w:rPr>
          <w:sz w:val="28"/>
          <w:szCs w:val="28"/>
        </w:rPr>
        <w:t>м</w:t>
      </w:r>
      <w:proofErr w:type="gramEnd"/>
      <w:r w:rsidRPr="009C3267">
        <w:rPr>
          <w:sz w:val="28"/>
          <w:szCs w:val="28"/>
        </w:rPr>
        <w:t>  вихователь  виставляє  картинки  із  зображенням миски і мишки та загадує нову загадку: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</w:rPr>
        <w:t>Маленька, сіренька</w:t>
      </w:r>
      <w:r w:rsidRPr="009C3267">
        <w:rPr>
          <w:sz w:val="28"/>
          <w:szCs w:val="28"/>
        </w:rPr>
        <w:br/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ід підлогою живе,</w:t>
      </w:r>
      <w:r w:rsidRPr="009C3267">
        <w:rPr>
          <w:sz w:val="28"/>
          <w:szCs w:val="28"/>
        </w:rPr>
        <w:br/>
        <w:t>Уночі шкребе.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b/>
          <w:sz w:val="28"/>
          <w:szCs w:val="28"/>
        </w:rPr>
      </w:pPr>
      <w:r w:rsidRPr="009C3267">
        <w:rPr>
          <w:b/>
          <w:bCs/>
          <w:caps/>
          <w:sz w:val="28"/>
          <w:szCs w:val="28"/>
        </w:rPr>
        <w:t>НАЗВИ ЯКОМОГА БІЛЬШЕ ПРЕДМЕТІ</w:t>
      </w:r>
      <w:proofErr w:type="gramStart"/>
      <w:r w:rsidRPr="009C3267">
        <w:rPr>
          <w:b/>
          <w:bCs/>
          <w:caps/>
          <w:sz w:val="28"/>
          <w:szCs w:val="28"/>
        </w:rPr>
        <w:t>В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вправляти дітей у чіткій вимові слі</w:t>
      </w:r>
      <w:proofErr w:type="gramStart"/>
      <w:r w:rsidRPr="009C3267">
        <w:rPr>
          <w:sz w:val="28"/>
          <w:szCs w:val="28"/>
        </w:rPr>
        <w:t>в</w:t>
      </w:r>
      <w:proofErr w:type="gramEnd"/>
      <w:r w:rsidRPr="009C3267">
        <w:rPr>
          <w:sz w:val="28"/>
          <w:szCs w:val="28"/>
        </w:rPr>
        <w:t>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gramStart"/>
      <w:r w:rsidRPr="009C3267">
        <w:rPr>
          <w:sz w:val="28"/>
          <w:szCs w:val="28"/>
        </w:rPr>
        <w:t>Вихователь пропонує дітям озирнутися навколо і назвати якомога  більше  предметів,  які  їх  оточують  (називати  тільки  ті, що знаходиться в полі  їх зору).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  стежить  за  тим,  щоб  діти  правильно  і  </w:t>
      </w:r>
      <w:proofErr w:type="gramStart"/>
      <w:r w:rsidRPr="009C3267">
        <w:rPr>
          <w:sz w:val="28"/>
          <w:szCs w:val="28"/>
        </w:rPr>
        <w:t>ч</w:t>
      </w:r>
      <w:proofErr w:type="gramEnd"/>
      <w:r w:rsidRPr="009C3267">
        <w:rPr>
          <w:sz w:val="28"/>
          <w:szCs w:val="28"/>
        </w:rPr>
        <w:t>ітко  вимовляли слова, не повторювалися.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Коли  малюки  не  зможуть  більше  нічого  назвати  самі,  вихователь  може  поставити  їм  запитання:  «Що  висить  на  </w:t>
      </w:r>
      <w:proofErr w:type="gramStart"/>
      <w:r w:rsidRPr="009C3267">
        <w:rPr>
          <w:sz w:val="28"/>
          <w:szCs w:val="28"/>
        </w:rPr>
        <w:t>ст</w:t>
      </w:r>
      <w:proofErr w:type="gramEnd"/>
      <w:r w:rsidRPr="009C3267">
        <w:rPr>
          <w:sz w:val="28"/>
          <w:szCs w:val="28"/>
        </w:rPr>
        <w:t>іні? Що стоїть на шафі?»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СКАЖИ, ЯК Я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учити дітей говорити гучно, тихо і пошепки (розвивати їх голосовий апарат).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 пропонує дітям уважно слухати, як він вимовляє слова, і вимовляти (повторювати) їх так само. Вихователь говорить слова голосно, тихо або пошепки.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Відповіді можуть бути як груповими, так і індивідуальними. Вихователь стежить за тим, щоб діти вимовляли слова виразно, з відповідним ступенем гучності.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ХТО ТУПОТИТЬ?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учити дітей говорити гучно, тихо  і пошепки  (розвивати їх голосовий апарат), а також розрізняти ступінь гучності мовлення слів  (розвивати слухове сприйняття).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 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  іграшки  (ведмідь  і  мед,  ведмежатко); ширма.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 показує  іграшкових ведмедя  і ведмежа.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 Це ведмедик великий, а це маленьке ведмежа, його звуть Мишко.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  <w:lang w:val="uk-UA"/>
        </w:rPr>
        <w:t>Потім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він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пропонує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дітям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поглянути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послухати,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як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ходить великий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ведмідь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(показує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голосно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вимовляє: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«Туп-туп-туп!») і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як —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ведмедик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Мишко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(показує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тихо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вимовляє: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«Туп-туп-туп»).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Коли діти навчаться вимовляти ці звукосполучення тихо  і голосно,  вихователь  установлює  ширму  і  пропонує  малюкам  визначати  на  слух:  хто  ходить  за ширмою —  великий  ведмідь  або маленький.  Вихователь  вимовля</w:t>
      </w:r>
      <w:proofErr w:type="gramStart"/>
      <w:r w:rsidRPr="009C3267">
        <w:rPr>
          <w:sz w:val="28"/>
          <w:szCs w:val="28"/>
        </w:rPr>
        <w:t>є:</w:t>
      </w:r>
      <w:proofErr w:type="gramEnd"/>
      <w:r w:rsidRPr="009C3267">
        <w:rPr>
          <w:sz w:val="28"/>
          <w:szCs w:val="28"/>
        </w:rPr>
        <w:t xml:space="preserve">  «Туп-туп-туп»  </w:t>
      </w:r>
      <w:proofErr w:type="gramStart"/>
      <w:r w:rsidRPr="009C3267">
        <w:rPr>
          <w:sz w:val="28"/>
          <w:szCs w:val="28"/>
        </w:rPr>
        <w:t>по-р</w:t>
      </w:r>
      <w:proofErr w:type="gramEnd"/>
      <w:r w:rsidRPr="009C3267">
        <w:rPr>
          <w:sz w:val="28"/>
          <w:szCs w:val="28"/>
        </w:rPr>
        <w:t>ізному:  то гучно, то тихо. Діти відгадують.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 прагне до того, щоб усі діти навчилися вимовляти звукосполучення  «Туп-туп-туп»  і  тихо,  і  гучно;  він  стежить  за тим, щоб усі діти слухали уважно  і правильно визначали на слух ступінь гучності вимови.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ДОЩИК</w:t>
      </w:r>
    </w:p>
    <w:p w:rsidR="00C17F32" w:rsidRPr="009C3267" w:rsidRDefault="00C17F32" w:rsidP="00C17F32">
      <w:pPr>
        <w:textAlignment w:val="baseline"/>
        <w:rPr>
          <w:sz w:val="28"/>
          <w:szCs w:val="28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  учити  дітей  розрізняти  швидкість  мовлення  слів  (наприклад  звуконаслідування  «Капап-кап!»),  а  також  вимовляти слова виразно в </w:t>
      </w:r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ізному темпі  (повільно, швидко).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 говорить дітям, що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ід час дощу краплинки стукають  по  даху. Вимовля</w:t>
      </w:r>
      <w:proofErr w:type="gramStart"/>
      <w:r w:rsidRPr="009C3267">
        <w:rPr>
          <w:sz w:val="28"/>
          <w:szCs w:val="28"/>
        </w:rPr>
        <w:t>є:</w:t>
      </w:r>
      <w:proofErr w:type="gramEnd"/>
      <w:r w:rsidRPr="009C3267">
        <w:rPr>
          <w:sz w:val="28"/>
          <w:szCs w:val="28"/>
        </w:rPr>
        <w:t>  «Кап-кап-кап!»  у  помірному  темпі. Діти повторюють. Далі він розповіда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 що коли дощ тільки починається, краплі його падають рідко і стукають інакше (вимовляє: </w:t>
      </w:r>
      <w:proofErr w:type="gramStart"/>
      <w:r w:rsidRPr="009C3267">
        <w:rPr>
          <w:sz w:val="28"/>
          <w:szCs w:val="28"/>
        </w:rPr>
        <w:t>«Кап… кап…»,  дещо  розтягуючи,  з  паузами).</w:t>
      </w:r>
      <w:proofErr w:type="gramEnd"/>
      <w:r w:rsidRPr="009C3267">
        <w:rPr>
          <w:sz w:val="28"/>
          <w:szCs w:val="28"/>
        </w:rPr>
        <w:t>  Діти  повторюють.  Хорові відповіді чергують з  індивідуальними.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  Якщо  йде  сильний  дощ,  то  краплі  стукають  по  даху  так…  (вимовля</w:t>
      </w:r>
      <w:proofErr w:type="gramStart"/>
      <w:r w:rsidRPr="009C3267">
        <w:rPr>
          <w:sz w:val="28"/>
          <w:szCs w:val="28"/>
        </w:rPr>
        <w:t>є:</w:t>
      </w:r>
      <w:proofErr w:type="gramEnd"/>
      <w:r w:rsidRPr="009C3267">
        <w:rPr>
          <w:sz w:val="28"/>
          <w:szCs w:val="28"/>
        </w:rPr>
        <w:t xml:space="preserve">  </w:t>
      </w:r>
      <w:proofErr w:type="gramStart"/>
      <w:r w:rsidRPr="009C3267">
        <w:rPr>
          <w:sz w:val="28"/>
          <w:szCs w:val="28"/>
        </w:rPr>
        <w:t>«Кап-кап-кап!»  у  прискореному темпі).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Коли  малюки  навчаться  розрізняти  швидкість  вимови  і  вимовляти  це  звукосполучення  у  заданому  темпі,  тоді  вихователь пропонує  їм  визначити на  слух, який  іде дощ,  і вимовля</w:t>
      </w:r>
      <w:proofErr w:type="gramStart"/>
      <w:r w:rsidRPr="009C3267">
        <w:rPr>
          <w:sz w:val="28"/>
          <w:szCs w:val="28"/>
        </w:rPr>
        <w:t>є:</w:t>
      </w:r>
      <w:proofErr w:type="gramEnd"/>
      <w:r w:rsidRPr="009C3267">
        <w:rPr>
          <w:sz w:val="28"/>
          <w:szCs w:val="28"/>
        </w:rPr>
        <w:t xml:space="preserve"> «Капкап-кап!» у </w:t>
      </w:r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ізному темпі.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Діти відгадують. Повторити необхідно 3–4 рази.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  стежить  за  тим, щоб  діти  були  уважними  і  точно визначали  на  слух швидкість  вимови  звукосполучення,  а  також правильно відтворювали </w:t>
      </w:r>
      <w:proofErr w:type="gramStart"/>
      <w:r w:rsidRPr="009C3267">
        <w:rPr>
          <w:sz w:val="28"/>
          <w:szCs w:val="28"/>
        </w:rPr>
        <w:t>його в</w:t>
      </w:r>
      <w:proofErr w:type="gramEnd"/>
      <w:r w:rsidRPr="009C3267">
        <w:rPr>
          <w:sz w:val="28"/>
          <w:szCs w:val="28"/>
        </w:rPr>
        <w:t>  заданому темпі.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КОМУ, ЩО ТРЕБА?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  стежити  за  тим,  щоб  діти  точно  називали  предмети, правильно вимовляли звуки в словах.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 фланелеграф і картинки, на яких зображені парасолька, корзина, ваза, коза, заєць, мавпа, зірочка.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 виставляє картинки на фланелеграфі  та пропонує дітям  назвати  зображені  на  них  предмети. 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  того,  як  діти правильно назвуть усі предмети, він пропонує  їм такі загадки.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 Вийшла Зоя на прогулянку, а на вулиці йде дощ. Для того щоб не промокнути, вона взяла з собою… Що?  (вихователь показує указкою на намальовану парасольку.)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lastRenderedPageBreak/>
        <w:t>Д і т и. Парасольку.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  Купила  </w:t>
      </w:r>
      <w:proofErr w:type="gramStart"/>
      <w:r w:rsidRPr="009C3267">
        <w:rPr>
          <w:sz w:val="28"/>
          <w:szCs w:val="28"/>
        </w:rPr>
        <w:t>З</w:t>
      </w:r>
      <w:proofErr w:type="gramEnd"/>
      <w:r w:rsidRPr="009C3267">
        <w:rPr>
          <w:sz w:val="28"/>
          <w:szCs w:val="28"/>
        </w:rPr>
        <w:t>іна  квіти,  принесла  їх  додому, а  куди  поставити —  не  знає.  Давайте  їй  допоможемо.  Для  того щоб поставити квіти, потрібна… Що?  (Показує на вазу.)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 і т и. Ваза.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  Петя  і  Маша 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 xml:space="preserve">ішли  в  зоопарк.  Там  </w:t>
      </w:r>
      <w:proofErr w:type="gramStart"/>
      <w:r w:rsidRPr="009C3267">
        <w:rPr>
          <w:sz w:val="28"/>
          <w:szCs w:val="28"/>
        </w:rPr>
        <w:t>вони</w:t>
      </w:r>
      <w:proofErr w:type="gramEnd"/>
      <w:r w:rsidRPr="009C3267">
        <w:rPr>
          <w:sz w:val="28"/>
          <w:szCs w:val="28"/>
        </w:rPr>
        <w:t xml:space="preserve"> побачили  слона,  ведмедя,  лисицю,  вовка. Але  найбільше  їм  сподобався… Хто?  (Показує на зайчика.)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 і т и. Зайчик.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 А ще хто?  (Показує на мавпу та козу.)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 і т и. Мавпа, коза.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 Вова  з мамою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 xml:space="preserve">ішли  в магазин. </w:t>
      </w:r>
      <w:proofErr w:type="gramStart"/>
      <w:r w:rsidRPr="009C3267">
        <w:rPr>
          <w:sz w:val="28"/>
          <w:szCs w:val="28"/>
        </w:rPr>
        <w:t>У</w:t>
      </w:r>
      <w:proofErr w:type="gramEnd"/>
      <w:r w:rsidRPr="009C3267">
        <w:rPr>
          <w:sz w:val="28"/>
          <w:szCs w:val="28"/>
        </w:rPr>
        <w:t xml:space="preserve"> </w:t>
      </w:r>
      <w:proofErr w:type="gramStart"/>
      <w:r w:rsidRPr="009C3267">
        <w:rPr>
          <w:sz w:val="28"/>
          <w:szCs w:val="28"/>
        </w:rPr>
        <w:t>магазин</w:t>
      </w:r>
      <w:proofErr w:type="gramEnd"/>
      <w:r w:rsidRPr="009C3267">
        <w:rPr>
          <w:sz w:val="28"/>
          <w:szCs w:val="28"/>
        </w:rPr>
        <w:t>і мама купила Вові… Що?  (Показує на зірочку.)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Д і т и. </w:t>
      </w:r>
      <w:proofErr w:type="gramStart"/>
      <w:r w:rsidRPr="009C3267">
        <w:rPr>
          <w:sz w:val="28"/>
          <w:szCs w:val="28"/>
        </w:rPr>
        <w:t>З</w:t>
      </w:r>
      <w:proofErr w:type="gramEnd"/>
      <w:r w:rsidRPr="009C3267">
        <w:rPr>
          <w:sz w:val="28"/>
          <w:szCs w:val="28"/>
        </w:rPr>
        <w:t>ірочку.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 Діти гуляли в лісі та збирали гриби</w:t>
      </w:r>
      <w:proofErr w:type="gramStart"/>
      <w:r w:rsidRPr="009C3267">
        <w:rPr>
          <w:sz w:val="28"/>
          <w:szCs w:val="28"/>
        </w:rPr>
        <w:t>… У</w:t>
      </w:r>
      <w:proofErr w:type="gramEnd"/>
      <w:r w:rsidRPr="009C3267">
        <w:rPr>
          <w:sz w:val="28"/>
          <w:szCs w:val="28"/>
        </w:rPr>
        <w:t xml:space="preserve"> що?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(Показує на кошик.)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 і т и. У кошик.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 xml:space="preserve">МОЖНА ЇЗДИТИ </w:t>
      </w:r>
      <w:proofErr w:type="gramStart"/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ЧИ Н</w:t>
      </w:r>
      <w:proofErr w:type="gramEnd"/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І?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  стежити  за  тим,  щоб  діти  правильно  вимовляли  звуки  [с],  [с’] у словах, виразно вимовляли слова з цим звуком.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Ігровий  матеріал</w:t>
      </w:r>
      <w:r w:rsidRPr="009C3267">
        <w:rPr>
          <w:sz w:val="28"/>
          <w:szCs w:val="28"/>
        </w:rPr>
        <w:t xml:space="preserve">:  коробки  і  картинки  із  зображенням  засобів  пересування,  а  також  інших  предметів,  у  назвах  яких є  звуки  [с],  [с’]:  сапки,  </w:t>
      </w:r>
      <w:proofErr w:type="gramStart"/>
      <w:r w:rsidRPr="009C3267">
        <w:rPr>
          <w:sz w:val="28"/>
          <w:szCs w:val="28"/>
        </w:rPr>
        <w:t>св</w:t>
      </w:r>
      <w:proofErr w:type="gramEnd"/>
      <w:r w:rsidRPr="009C3267">
        <w:rPr>
          <w:sz w:val="28"/>
          <w:szCs w:val="28"/>
        </w:rPr>
        <w:t>ічка,  велосипед,  самокат,  тролейбус, автобус, стіл, стілець, чіпси тощо.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</w:rPr>
        <w:t xml:space="preserve">Діти по черзі виймають із коробки картинки, кожний показує свою групі, називає зображений на ній предмет і говорить: можна на ньому  їздити </w:t>
      </w:r>
      <w:proofErr w:type="gramStart"/>
      <w:r w:rsidRPr="009C3267">
        <w:rPr>
          <w:sz w:val="28"/>
          <w:szCs w:val="28"/>
        </w:rPr>
        <w:t>чи н</w:t>
      </w:r>
      <w:proofErr w:type="gramEnd"/>
      <w:r w:rsidRPr="009C3267">
        <w:rPr>
          <w:sz w:val="28"/>
          <w:szCs w:val="28"/>
        </w:rPr>
        <w:t>і.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lastRenderedPageBreak/>
        <w:t>ІГРАШКОВИЙ МАГАЗИН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  вправляти  у  вимові  звуків  [м],  [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],  [б]  у  словах;  учити виразної вимови слів  із цими звуками.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Ігровий матеріал</w:t>
      </w:r>
      <w:r w:rsidRPr="009C3267">
        <w:rPr>
          <w:sz w:val="28"/>
          <w:szCs w:val="28"/>
        </w:rPr>
        <w:t>: іграшки, в назвах яких зустрічаються звуки [м],  [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],  [б]: </w:t>
      </w:r>
      <w:r w:rsidRPr="009C3267">
        <w:rPr>
          <w:rStyle w:val="apple-converted-space"/>
          <w:sz w:val="28"/>
          <w:szCs w:val="28"/>
        </w:rPr>
        <w:t> </w:t>
      </w:r>
      <w:r w:rsidRPr="009C3267">
        <w:rPr>
          <w:sz w:val="28"/>
          <w:szCs w:val="28"/>
        </w:rPr>
        <w:t xml:space="preserve"> матрьошки,  машина,  ведмедик,  потяг,  гармата, Петрушка, барабан, балалайка, Буратіно, собака, білка; лялька.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  розставляє на  столі  іграшки  і пропонує  дітям пограти.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  Я  буду  продавцем.  (Перепиту</w:t>
      </w:r>
      <w:proofErr w:type="gramStart"/>
      <w:r w:rsidRPr="009C3267">
        <w:rPr>
          <w:sz w:val="28"/>
          <w:szCs w:val="28"/>
        </w:rPr>
        <w:t>є.</w:t>
      </w:r>
      <w:proofErr w:type="gramEnd"/>
      <w:r w:rsidRPr="009C3267">
        <w:rPr>
          <w:sz w:val="28"/>
          <w:szCs w:val="28"/>
        </w:rPr>
        <w:t>)  Ким я буду?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Відповіді </w:t>
      </w:r>
      <w:proofErr w:type="gramStart"/>
      <w:r w:rsidRPr="009C3267">
        <w:rPr>
          <w:sz w:val="28"/>
          <w:szCs w:val="28"/>
        </w:rPr>
        <w:t>д</w:t>
      </w:r>
      <w:proofErr w:type="gramEnd"/>
      <w:r w:rsidRPr="009C3267">
        <w:rPr>
          <w:sz w:val="28"/>
          <w:szCs w:val="28"/>
        </w:rPr>
        <w:t>ітей.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— А ви будете покупцями. Ким ви будете?  (Покупцями)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— Що робить продавець?  (Прода</w:t>
      </w:r>
      <w:proofErr w:type="gramStart"/>
      <w:r w:rsidRPr="009C3267">
        <w:rPr>
          <w:sz w:val="28"/>
          <w:szCs w:val="28"/>
        </w:rPr>
        <w:t>є)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— Що робить покупець?  (Купу</w:t>
      </w:r>
      <w:proofErr w:type="gramStart"/>
      <w:r w:rsidRPr="009C3267">
        <w:rPr>
          <w:sz w:val="28"/>
          <w:szCs w:val="28"/>
        </w:rPr>
        <w:t>є)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  показує  іграшки,  які  він  збирається  продавати, діти називають  їх.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Потім вихователь запрошує </w:t>
      </w:r>
      <w:proofErr w:type="gramStart"/>
      <w:r w:rsidRPr="009C3267">
        <w:rPr>
          <w:sz w:val="28"/>
          <w:szCs w:val="28"/>
        </w:rPr>
        <w:t>до</w:t>
      </w:r>
      <w:proofErr w:type="gramEnd"/>
      <w:r w:rsidRPr="009C3267">
        <w:rPr>
          <w:sz w:val="28"/>
          <w:szCs w:val="28"/>
        </w:rPr>
        <w:t xml:space="preserve"> столу одну дитину.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 </w:t>
      </w:r>
      <w:proofErr w:type="gramStart"/>
      <w:r w:rsidRPr="009C3267">
        <w:rPr>
          <w:sz w:val="28"/>
          <w:szCs w:val="28"/>
        </w:rPr>
        <w:t>Св</w:t>
      </w:r>
      <w:proofErr w:type="gramEnd"/>
      <w:r w:rsidRPr="009C3267">
        <w:rPr>
          <w:sz w:val="28"/>
          <w:szCs w:val="28"/>
        </w:rPr>
        <w:t>ітланко, підійди до мене. Яку  іграшку ти хоті</w:t>
      </w:r>
      <w:proofErr w:type="gramStart"/>
      <w:r w:rsidRPr="009C3267">
        <w:rPr>
          <w:sz w:val="28"/>
          <w:szCs w:val="28"/>
        </w:rPr>
        <w:t>ла б</w:t>
      </w:r>
      <w:proofErr w:type="gramEnd"/>
      <w:r w:rsidRPr="009C3267">
        <w:rPr>
          <w:sz w:val="28"/>
          <w:szCs w:val="28"/>
        </w:rPr>
        <w:t xml:space="preserve"> придбати?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Дівчинка  назива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  наприклад,  ведмедика.  Вихователь  погоджується продати, але пропонує  їй попросити </w:t>
      </w:r>
      <w:proofErr w:type="gramStart"/>
      <w:r w:rsidRPr="009C3267">
        <w:rPr>
          <w:sz w:val="28"/>
          <w:szCs w:val="28"/>
        </w:rPr>
        <w:t>вв</w:t>
      </w:r>
      <w:proofErr w:type="gramEnd"/>
      <w:r w:rsidRPr="009C3267">
        <w:rPr>
          <w:sz w:val="28"/>
          <w:szCs w:val="28"/>
        </w:rPr>
        <w:t>ічливо.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  Скажи:  «Дайте,  будь  ласка  («будь  ласка» виділяє  голосом), мені ведмедика».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Дівчинка повторю</w:t>
      </w:r>
      <w:proofErr w:type="gramStart"/>
      <w:r w:rsidRPr="009C3267">
        <w:rPr>
          <w:sz w:val="28"/>
          <w:szCs w:val="28"/>
        </w:rPr>
        <w:t>є.</w:t>
      </w:r>
      <w:proofErr w:type="gramEnd"/>
      <w:r w:rsidRPr="009C3267">
        <w:rPr>
          <w:sz w:val="28"/>
          <w:szCs w:val="28"/>
        </w:rPr>
        <w:t xml:space="preserve"> Вихователь дає іграшку та водночас може запитати дитину: для чого  їй потрібна ця  іграшка. Дитина відповідає  і сідає на </w:t>
      </w:r>
      <w:proofErr w:type="gramStart"/>
      <w:r w:rsidRPr="009C3267">
        <w:rPr>
          <w:sz w:val="28"/>
          <w:szCs w:val="28"/>
        </w:rPr>
        <w:t>м</w:t>
      </w:r>
      <w:proofErr w:type="gramEnd"/>
      <w:r w:rsidRPr="009C3267">
        <w:rPr>
          <w:sz w:val="28"/>
          <w:szCs w:val="28"/>
        </w:rPr>
        <w:t>ісце.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У «магазин» запрошується наступна дитина. Так трива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 поки всі предмети не будуть розпродані.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>ї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ДЯТЬ АБО НЕ ЇДЯТЬ?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учити уважно слухати, ві</w:t>
      </w:r>
      <w:proofErr w:type="gramStart"/>
      <w:r w:rsidRPr="009C3267">
        <w:rPr>
          <w:sz w:val="28"/>
          <w:szCs w:val="28"/>
        </w:rPr>
        <w:t>др</w:t>
      </w:r>
      <w:proofErr w:type="gramEnd"/>
      <w:r w:rsidRPr="009C3267">
        <w:rPr>
          <w:sz w:val="28"/>
          <w:szCs w:val="28"/>
        </w:rPr>
        <w:t>ізняти продукти харчування від решти предметів.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 називає  впереміш продукти харчування  і предмети, які не можна  їсти.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lastRenderedPageBreak/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 </w:t>
      </w:r>
      <w:proofErr w:type="gramStart"/>
      <w:r w:rsidRPr="009C3267">
        <w:rPr>
          <w:sz w:val="28"/>
          <w:szCs w:val="28"/>
        </w:rPr>
        <w:t>Капуста, редиска, хліб, машина, цукор, цукерка, олівець, апельсин, суп, кисіль, паровоз…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 пропонує дітям плескати в долоні у тих випадках, коли </w:t>
      </w:r>
      <w:proofErr w:type="gramStart"/>
      <w:r w:rsidRPr="009C3267">
        <w:rPr>
          <w:sz w:val="28"/>
          <w:szCs w:val="28"/>
        </w:rPr>
        <w:t>вони</w:t>
      </w:r>
      <w:proofErr w:type="gramEnd"/>
      <w:r w:rsidRPr="009C3267">
        <w:rPr>
          <w:sz w:val="28"/>
          <w:szCs w:val="28"/>
        </w:rPr>
        <w:t xml:space="preserve"> почують назви продуктів харчування. Групові відповіді чергують  з  індивідуальними.  Для  цього  вихователь  звертаєтьсядо окремих дітей.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 промовляє слова у сповільненому темпі,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 кожного слова робить коротку паузу, щоб діти мали нагоду подумати, а також стежить за тим, щоб усі брали активну участь у  гр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У КОГО ТАКИЙ ПРЕДМЕТ?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учити дітей спі</w:t>
      </w:r>
      <w:proofErr w:type="gramStart"/>
      <w:r w:rsidRPr="009C3267">
        <w:rPr>
          <w:sz w:val="28"/>
          <w:szCs w:val="28"/>
        </w:rPr>
        <w:t>вв</w:t>
      </w:r>
      <w:proofErr w:type="gramEnd"/>
      <w:r w:rsidRPr="009C3267">
        <w:rPr>
          <w:sz w:val="28"/>
          <w:szCs w:val="28"/>
        </w:rPr>
        <w:t>ідносити слово з картинкою або з предметом.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 наочні картинки  (великі та маленькі).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У кожної дитини на столі лежить маленька картинка із зображенням  одного  предмета  (краще,  якщо  біля  </w:t>
      </w:r>
      <w:proofErr w:type="gramStart"/>
      <w:r w:rsidRPr="009C3267">
        <w:rPr>
          <w:sz w:val="28"/>
          <w:szCs w:val="28"/>
        </w:rPr>
        <w:t>вс</w:t>
      </w:r>
      <w:proofErr w:type="gramEnd"/>
      <w:r w:rsidRPr="009C3267">
        <w:rPr>
          <w:sz w:val="28"/>
          <w:szCs w:val="28"/>
        </w:rPr>
        <w:t>іх  розташовуватимуться  картинки  на  певну  тему:  посуд,  одяг, меблі). Вихователь пропонує  дітям  розглянути  свої  картинки,  деяких  запиту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  що намальоване на картинці. Потім він називає предмет і запитує: «У кого на картинці намальована чашка?» Пропонує тим, у кого є картинка із зображенням цього предмета, показати чашку </w:t>
      </w:r>
      <w:proofErr w:type="gramStart"/>
      <w:r w:rsidRPr="009C3267">
        <w:rPr>
          <w:sz w:val="28"/>
          <w:szCs w:val="28"/>
        </w:rPr>
        <w:t>вс</w:t>
      </w:r>
      <w:proofErr w:type="gramEnd"/>
      <w:r w:rsidRPr="009C3267">
        <w:rPr>
          <w:sz w:val="28"/>
          <w:szCs w:val="28"/>
        </w:rPr>
        <w:t>ім дітям.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Сам вихователь показує велику картинку із зображенням того самого предмета, діти порівнюють їх, і декілька дітей називають його.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 стежить за тим, щоб діти правильно спі</w:t>
      </w:r>
      <w:proofErr w:type="gramStart"/>
      <w:r w:rsidRPr="009C3267">
        <w:rPr>
          <w:sz w:val="28"/>
          <w:szCs w:val="28"/>
        </w:rPr>
        <w:t>вв</w:t>
      </w:r>
      <w:proofErr w:type="gramEnd"/>
      <w:r w:rsidRPr="009C3267">
        <w:rPr>
          <w:sz w:val="28"/>
          <w:szCs w:val="28"/>
        </w:rPr>
        <w:t>ідносили назву предмета  зі  своїми картинками, чітко  і  голосно вимовляли слова.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ЧАРІВНИЙ МІШЕЧОК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учити впізнавати  і називати предмети.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Ігровий  матеріал</w:t>
      </w:r>
      <w:r w:rsidRPr="009C3267">
        <w:rPr>
          <w:sz w:val="28"/>
          <w:szCs w:val="28"/>
        </w:rPr>
        <w:t xml:space="preserve">:  мішечок;  </w:t>
      </w:r>
      <w:proofErr w:type="gramStart"/>
      <w:r w:rsidRPr="009C3267">
        <w:rPr>
          <w:sz w:val="28"/>
          <w:szCs w:val="28"/>
        </w:rPr>
        <w:t>др</w:t>
      </w:r>
      <w:proofErr w:type="gramEnd"/>
      <w:r w:rsidRPr="009C3267">
        <w:rPr>
          <w:sz w:val="28"/>
          <w:szCs w:val="28"/>
        </w:rPr>
        <w:t>ібні  іграшки,  що  зображають дитинчат  тварин  (каченя,  гусеня, курча,  тигреня, порося,  слоненя, жабеня, кошеня).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Усі  іграшки  складено  в  </w:t>
      </w:r>
      <w:proofErr w:type="gramStart"/>
      <w:r w:rsidRPr="009C3267">
        <w:rPr>
          <w:sz w:val="28"/>
          <w:szCs w:val="28"/>
        </w:rPr>
        <w:t>м</w:t>
      </w:r>
      <w:proofErr w:type="gramEnd"/>
      <w:r w:rsidRPr="009C3267">
        <w:rPr>
          <w:sz w:val="28"/>
          <w:szCs w:val="28"/>
        </w:rPr>
        <w:t xml:space="preserve">ішечок.  Вихователь,  тримаючи  мішечок, 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ідходить  до  деяких  дітей  і,  запевняючи, що  в  мішечку лежить  багато  цікавих  іграшок,  пропонує  взяти  звідти  одну,  показати  її всім  і  голосно назвати.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Рекомендації до 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lastRenderedPageBreak/>
        <w:t xml:space="preserve">Вихователь прагне до того, щоб діти правильно і виразно називали іграшку. Якщо хто-небудь не може відповісти, то вихователь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ідказує.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ВІДГАДАЙ, ХТО (ЩО) ЦЕ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учити голосно і тихо відтворювати голоси тварин та навколишні звуки.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  іграшки  (коза, вівця, мишка, машина).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Спочатку вихователь показує дітям козу та овечку, нагадує їм, які  звуки </w:t>
      </w:r>
      <w:proofErr w:type="gramStart"/>
      <w:r w:rsidRPr="009C3267">
        <w:rPr>
          <w:sz w:val="28"/>
          <w:szCs w:val="28"/>
        </w:rPr>
        <w:t>вони</w:t>
      </w:r>
      <w:proofErr w:type="gramEnd"/>
      <w:r w:rsidRPr="009C3267">
        <w:rPr>
          <w:sz w:val="28"/>
          <w:szCs w:val="28"/>
        </w:rPr>
        <w:t xml:space="preserve"> видають: коза  («Ме-е-е!»), вівця  («Бе-е-е!»). Потім він пропонує відгадати на слух, хто кричить, і вимовля</w:t>
      </w:r>
      <w:proofErr w:type="gramStart"/>
      <w:r w:rsidRPr="009C3267">
        <w:rPr>
          <w:sz w:val="28"/>
          <w:szCs w:val="28"/>
        </w:rPr>
        <w:t>є:</w:t>
      </w:r>
      <w:proofErr w:type="gramEnd"/>
      <w:r w:rsidRPr="009C3267">
        <w:rPr>
          <w:sz w:val="28"/>
          <w:szCs w:val="28"/>
        </w:rPr>
        <w:t xml:space="preserve"> «Ме-е-е!» Діти відповідають: «Коза». Вихователь показує козу.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 А це хто?  (Вимовля</w:t>
      </w:r>
      <w:proofErr w:type="gramStart"/>
      <w:r w:rsidRPr="009C3267">
        <w:rPr>
          <w:sz w:val="28"/>
          <w:szCs w:val="28"/>
        </w:rPr>
        <w:t>є:</w:t>
      </w:r>
      <w:proofErr w:type="gramEnd"/>
      <w:r w:rsidRPr="009C3267">
        <w:rPr>
          <w:sz w:val="28"/>
          <w:szCs w:val="28"/>
        </w:rPr>
        <w:t xml:space="preserve"> </w:t>
      </w:r>
      <w:proofErr w:type="gramStart"/>
      <w:r w:rsidRPr="009C3267">
        <w:rPr>
          <w:sz w:val="28"/>
          <w:szCs w:val="28"/>
        </w:rPr>
        <w:t>«Бе-е-е!»)</w:t>
      </w:r>
      <w:proofErr w:type="gramEnd"/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</w:rPr>
        <w:t>Діти відповідають, що це вівця. Вихователь показує вівцю.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НАЗВИ ТВАРИН І СКАЖИ, ХТО ЯК КРИЧИТЬ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вправляти у звуконаслідуванні; учити регулювати силу голосу.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 коробка; іграшкові тварини і птахи (собака, цуценя, конячка, гусак та  ін.).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  (виймаючи  з  коробки  одну  з  іграшок).  Хто це?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 того, як діти назвуть тварину, він просить  їх показати, які  звуки  вона  видає. Діти  повинні  впізнати  собаку  і  відтворити його голос. («Гав-гав!») Таку вправу слід провести і з цуценятком, конячкою («І-го-го!»), жабкою («Ква-ква!»), гусаком («Га-га-га!»), зозулею  («Ку-ку!»).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 спонукає дітей правильно називати тварин, виразно вимовляти </w:t>
      </w:r>
      <w:proofErr w:type="gramStart"/>
      <w:r w:rsidRPr="009C3267">
        <w:rPr>
          <w:sz w:val="28"/>
          <w:szCs w:val="28"/>
        </w:rPr>
        <w:t>вс</w:t>
      </w:r>
      <w:proofErr w:type="gramEnd"/>
      <w:r w:rsidRPr="009C3267">
        <w:rPr>
          <w:sz w:val="28"/>
          <w:szCs w:val="28"/>
        </w:rPr>
        <w:t>і звуки в  звуконаслідуваннях.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 цього  вихователь показує машину  і мишку, нагадуючи дітям, які звуки видає машина (гуде: «Бі-і-і!»), як пищить мишка («</w:t>
      </w:r>
      <w:proofErr w:type="gramStart"/>
      <w:r w:rsidRPr="009C3267">
        <w:rPr>
          <w:sz w:val="28"/>
          <w:szCs w:val="28"/>
        </w:rPr>
        <w:t>П-</w:t>
      </w:r>
      <w:proofErr w:type="gramEnd"/>
      <w:r w:rsidRPr="009C3267">
        <w:rPr>
          <w:sz w:val="28"/>
          <w:szCs w:val="28"/>
        </w:rPr>
        <w:t>і-і-і!»). Після повторення малюки визначають на слух: чи гуде машина або пищить мишка.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 стежить, щоб діти точно розрізняли на слух зазначені  звукосполучення,  правильно  їх  вимовляли  і  спі</w:t>
      </w:r>
      <w:proofErr w:type="gramStart"/>
      <w:r w:rsidRPr="009C3267">
        <w:rPr>
          <w:sz w:val="28"/>
          <w:szCs w:val="28"/>
        </w:rPr>
        <w:t>вв</w:t>
      </w:r>
      <w:proofErr w:type="gramEnd"/>
      <w:r w:rsidRPr="009C3267">
        <w:rPr>
          <w:sz w:val="28"/>
          <w:szCs w:val="28"/>
        </w:rPr>
        <w:t>ідносили з відповідною  іграшкою.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ВИКОНАЙ ЗАВДАННЯ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  учити  дітей  слухати  мовлення  оточуючих;  виконувати ігрові завдання.</w:t>
      </w:r>
    </w:p>
    <w:p w:rsidR="00C17F32" w:rsidRPr="009C3267" w:rsidRDefault="00C17F32" w:rsidP="009C3267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Ігровий  матеріал</w:t>
      </w:r>
      <w:r w:rsidRPr="009C3267">
        <w:rPr>
          <w:sz w:val="28"/>
          <w:szCs w:val="28"/>
        </w:rPr>
        <w:t xml:space="preserve">:  іграшки  (лялька,  зайчик,  ведмедик,  </w:t>
      </w:r>
      <w:proofErr w:type="gramStart"/>
      <w:r w:rsidRPr="009C3267">
        <w:rPr>
          <w:sz w:val="28"/>
          <w:szCs w:val="28"/>
        </w:rPr>
        <w:t>м’яч</w:t>
      </w:r>
      <w:proofErr w:type="gramEnd"/>
      <w:r w:rsidRPr="009C3267">
        <w:rPr>
          <w:sz w:val="28"/>
          <w:szCs w:val="28"/>
        </w:rPr>
        <w:t>, ліжечко, шапка  і сорочка для зайчика, велика машина).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Вихователь  розкладає  на  столі,  а  також  на  видних  місцях </w:t>
      </w:r>
      <w:proofErr w:type="gramStart"/>
      <w:r w:rsidRPr="009C3267">
        <w:rPr>
          <w:sz w:val="28"/>
          <w:szCs w:val="28"/>
        </w:rPr>
        <w:t>у</w:t>
      </w:r>
      <w:proofErr w:type="gramEnd"/>
      <w:r w:rsidRPr="009C3267">
        <w:rPr>
          <w:sz w:val="28"/>
          <w:szCs w:val="28"/>
        </w:rPr>
        <w:t>  кімнаті  іграшки  і  пропонує  дітям  виконати  з  ними  певні  дії.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 xml:space="preserve">.  Ларисо, 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 xml:space="preserve">ідійди  до  столу,  візьми  ляльку і поклади її спати в ліжечко. Петрику, посади ведмедика в машину і відвези </w:t>
      </w:r>
      <w:proofErr w:type="gramStart"/>
      <w:r w:rsidRPr="009C3267">
        <w:rPr>
          <w:sz w:val="28"/>
          <w:szCs w:val="28"/>
        </w:rPr>
        <w:t>його в</w:t>
      </w:r>
      <w:proofErr w:type="gramEnd"/>
      <w:r w:rsidRPr="009C3267">
        <w:rPr>
          <w:sz w:val="28"/>
          <w:szCs w:val="28"/>
        </w:rPr>
        <w:t xml:space="preserve"> ігровий куточок. Вовчику, візьми ляльку і дай Наталочці.  Тамаро,  </w:t>
      </w:r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 xml:space="preserve">ідійди  до  Наталочки,  візьми  у  неї  ляльку і посади  її на  стільчик. Тетянко, принеси м’яч  і поклади його на </w:t>
      </w:r>
      <w:proofErr w:type="gramStart"/>
      <w:r w:rsidRPr="009C3267">
        <w:rPr>
          <w:sz w:val="28"/>
          <w:szCs w:val="28"/>
        </w:rPr>
        <w:t>ст</w:t>
      </w:r>
      <w:proofErr w:type="gramEnd"/>
      <w:r w:rsidRPr="009C3267">
        <w:rPr>
          <w:sz w:val="28"/>
          <w:szCs w:val="28"/>
        </w:rPr>
        <w:t xml:space="preserve">іл. Світланко, візьми м’яч  і дай його Миколці. Зіночко, одягни зайчику  шапку  і  сорочку.  Ксеню,  візьми  у  Миколки  </w:t>
      </w:r>
      <w:proofErr w:type="gramStart"/>
      <w:r w:rsidRPr="009C3267">
        <w:rPr>
          <w:sz w:val="28"/>
          <w:szCs w:val="28"/>
        </w:rPr>
        <w:t>м’яч</w:t>
      </w:r>
      <w:proofErr w:type="gramEnd"/>
      <w:r w:rsidRPr="009C3267">
        <w:rPr>
          <w:sz w:val="28"/>
          <w:szCs w:val="28"/>
        </w:rPr>
        <w:t>  і  поклади його в шафу.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Вихователь  вимага</w:t>
      </w:r>
      <w:proofErr w:type="gramStart"/>
      <w:r w:rsidRPr="009C3267">
        <w:rPr>
          <w:sz w:val="28"/>
          <w:szCs w:val="28"/>
        </w:rPr>
        <w:t>є,</w:t>
      </w:r>
      <w:proofErr w:type="gramEnd"/>
      <w:r w:rsidRPr="009C3267">
        <w:rPr>
          <w:sz w:val="28"/>
          <w:szCs w:val="28"/>
        </w:rPr>
        <w:t xml:space="preserve"> щоб  усі  діти  правильно  виконували  завдання без нагадувань, активізує малоактивних дітей.</w:t>
      </w: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C17F32" w:rsidRPr="009C3267" w:rsidRDefault="00C17F32" w:rsidP="00C17F32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ВІДГАДАЙ, ЩО ЗВУЧИТЬ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>: розвивати слухову увагу; привчати дітей уважно слухати навколишні звуки.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 xml:space="preserve">Ігровий  </w:t>
      </w:r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r w:rsidRPr="009C3267">
        <w:rPr>
          <w:sz w:val="28"/>
          <w:szCs w:val="28"/>
        </w:rPr>
        <w:t>:  іграшки:  барабан,  дзвоник,  молоточок;   ширма.</w:t>
      </w:r>
    </w:p>
    <w:p w:rsidR="00C17F32" w:rsidRPr="009C3267" w:rsidRDefault="00C17F32" w:rsidP="00C17F32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Хід гри</w:t>
      </w:r>
    </w:p>
    <w:p w:rsidR="00C17F32" w:rsidRPr="009C3267" w:rsidRDefault="00C17F32" w:rsidP="009C3267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</w:rPr>
        <w:t xml:space="preserve">Вихователь  показує  дітям  іграшковий  барабан,  дзвоник, молоточок,  називає  їх  і  просить  дітей  повторити.  Коли  діти запам’ятають  назви  предметів,  вихователь  пропонує  послухати, як </w:t>
      </w:r>
      <w:proofErr w:type="gramStart"/>
      <w:r w:rsidRPr="009C3267">
        <w:rPr>
          <w:sz w:val="28"/>
          <w:szCs w:val="28"/>
        </w:rPr>
        <w:t>вони</w:t>
      </w:r>
      <w:proofErr w:type="gramEnd"/>
      <w:r w:rsidRPr="009C3267">
        <w:rPr>
          <w:sz w:val="28"/>
          <w:szCs w:val="28"/>
        </w:rPr>
        <w:t xml:space="preserve"> звучать. Він </w:t>
      </w:r>
      <w:proofErr w:type="gramStart"/>
      <w:r w:rsidRPr="009C3267">
        <w:rPr>
          <w:sz w:val="28"/>
          <w:szCs w:val="28"/>
        </w:rPr>
        <w:t>грає на</w:t>
      </w:r>
      <w:proofErr w:type="gramEnd"/>
      <w:r w:rsidRPr="009C3267">
        <w:rPr>
          <w:sz w:val="28"/>
          <w:szCs w:val="28"/>
        </w:rPr>
        <w:t xml:space="preserve"> барабані, дзвенить дзвоником, стукає по столу молоточком; ще раз називає 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іграшки. Потім він установлює ширму  і за нею відтворює звучання вказаних предметі</w:t>
      </w:r>
      <w:proofErr w:type="gramStart"/>
      <w:r w:rsidRPr="009C3267">
        <w:rPr>
          <w:sz w:val="28"/>
          <w:szCs w:val="28"/>
        </w:rPr>
        <w:t>в</w:t>
      </w:r>
      <w:proofErr w:type="gramEnd"/>
      <w:r w:rsidRPr="009C3267">
        <w:rPr>
          <w:sz w:val="28"/>
          <w:szCs w:val="28"/>
        </w:rPr>
        <w:t>.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х о в а т е </w:t>
      </w:r>
      <w:proofErr w:type="gramStart"/>
      <w:r w:rsidRPr="009C3267">
        <w:rPr>
          <w:sz w:val="28"/>
          <w:szCs w:val="28"/>
        </w:rPr>
        <w:t>л ь</w:t>
      </w:r>
      <w:proofErr w:type="gramEnd"/>
      <w:r w:rsidRPr="009C3267">
        <w:rPr>
          <w:sz w:val="28"/>
          <w:szCs w:val="28"/>
        </w:rPr>
        <w:t>. Що звучить?</w:t>
      </w:r>
    </w:p>
    <w:p w:rsidR="00C17F32" w:rsidRPr="009C3267" w:rsidRDefault="00C17F32" w:rsidP="00C17F32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>Діти  відповідають,  і  вихователь  знову  дзвонить  дзвоником, стукає молоточком тощо. Він стежить за тим, щоб діти впізнавали предмет, що звучить, виразно вимовляли його назву.</w:t>
      </w:r>
    </w:p>
    <w:p w:rsidR="000309F5" w:rsidRDefault="009C3267"/>
    <w:sectPr w:rsidR="000309F5" w:rsidSect="00B47B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/>
  <w:rsids>
    <w:rsidRoot w:val="00C17F32"/>
    <w:rsid w:val="0011186C"/>
    <w:rsid w:val="00567AE6"/>
    <w:rsid w:val="00681410"/>
    <w:rsid w:val="009C3267"/>
    <w:rsid w:val="00B47B4A"/>
    <w:rsid w:val="00C1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17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C17F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F32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17F3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nhideWhenUsed/>
    <w:rsid w:val="00C17F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7F32"/>
  </w:style>
  <w:style w:type="character" w:styleId="a4">
    <w:name w:val="Strong"/>
    <w:basedOn w:val="a0"/>
    <w:qFormat/>
    <w:rsid w:val="00C17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9016</Words>
  <Characters>5140</Characters>
  <Application>Microsoft Office Word</Application>
  <DocSecurity>0</DocSecurity>
  <Lines>42</Lines>
  <Paragraphs>28</Paragraphs>
  <ScaleCrop>false</ScaleCrop>
  <Company>Microsoft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2024-12-02T06:19:00Z</dcterms:created>
  <dcterms:modified xsi:type="dcterms:W3CDTF">2024-12-02T06:31:00Z</dcterms:modified>
</cp:coreProperties>
</file>